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C7124" w:rsidRPr="009903FC" w:rsidRDefault="008469DD">
      <w:pPr>
        <w:tabs>
          <w:tab w:val="left" w:pos="2235"/>
        </w:tabs>
        <w:spacing w:after="0"/>
      </w:pPr>
      <w:proofErr w:type="spellStart"/>
      <w:r w:rsidRPr="009903FC">
        <w:rPr>
          <w:rFonts w:ascii="Chronicle Text G1" w:hAnsi="Chronicle Text G1"/>
          <w:b/>
          <w:spacing w:val="-2"/>
        </w:rPr>
        <w:t>Successful</w:t>
      </w:r>
      <w:proofErr w:type="spellEnd"/>
      <w:r w:rsidRPr="009903FC">
        <w:rPr>
          <w:rFonts w:ascii="Chronicle Text G1" w:hAnsi="Chronicle Text G1"/>
          <w:b/>
          <w:spacing w:val="-2"/>
        </w:rPr>
        <w:t xml:space="preserve"> </w:t>
      </w:r>
      <w:proofErr w:type="spellStart"/>
      <w:r w:rsidRPr="009903FC">
        <w:rPr>
          <w:rFonts w:ascii="Chronicle Text G1" w:hAnsi="Chronicle Text G1"/>
          <w:b/>
          <w:spacing w:val="-2"/>
        </w:rPr>
        <w:t>premiere</w:t>
      </w:r>
      <w:proofErr w:type="spellEnd"/>
      <w:r w:rsidRPr="009903FC">
        <w:rPr>
          <w:rFonts w:ascii="Chronicle Text G1" w:hAnsi="Chronicle Text G1"/>
          <w:b/>
          <w:spacing w:val="-2"/>
        </w:rPr>
        <w:t xml:space="preserve"> </w:t>
      </w:r>
      <w:proofErr w:type="spellStart"/>
      <w:r w:rsidRPr="009903FC">
        <w:rPr>
          <w:rFonts w:ascii="Chronicle Text G1" w:hAnsi="Chronicle Text G1"/>
          <w:b/>
          <w:spacing w:val="-2"/>
        </w:rPr>
        <w:t>attracts</w:t>
      </w:r>
      <w:proofErr w:type="spellEnd"/>
      <w:r w:rsidRPr="009903FC">
        <w:rPr>
          <w:rFonts w:ascii="Chronicle Text G1" w:hAnsi="Chronicle Text G1"/>
          <w:b/>
          <w:spacing w:val="-2"/>
        </w:rPr>
        <w:t xml:space="preserve"> </w:t>
      </w:r>
      <w:proofErr w:type="spellStart"/>
      <w:r w:rsidRPr="009903FC">
        <w:rPr>
          <w:rFonts w:ascii="Chronicle Text G1" w:hAnsi="Chronicle Text G1"/>
          <w:b/>
          <w:spacing w:val="-2"/>
        </w:rPr>
        <w:t>huge</w:t>
      </w:r>
      <w:proofErr w:type="spellEnd"/>
      <w:r w:rsidRPr="009903FC">
        <w:rPr>
          <w:rFonts w:ascii="Chronicle Text G1" w:hAnsi="Chronicle Text G1"/>
          <w:b/>
          <w:spacing w:val="-2"/>
        </w:rPr>
        <w:t xml:space="preserve"> international </w:t>
      </w:r>
      <w:proofErr w:type="spellStart"/>
      <w:r w:rsidRPr="009903FC">
        <w:rPr>
          <w:rFonts w:ascii="Chronicle Text G1" w:hAnsi="Chronicle Text G1"/>
          <w:b/>
          <w:spacing w:val="-2"/>
        </w:rPr>
        <w:t>attention</w:t>
      </w:r>
      <w:proofErr w:type="spellEnd"/>
      <w:r w:rsidRPr="009903FC">
        <w:rPr>
          <w:rFonts w:ascii="Chronicle Text G1" w:hAnsi="Chronicle Text G1"/>
          <w:b/>
          <w:spacing w:val="-2"/>
        </w:rPr>
        <w:t xml:space="preserve"> at Milano Design </w:t>
      </w:r>
      <w:proofErr w:type="spellStart"/>
      <w:r w:rsidRPr="009903FC">
        <w:rPr>
          <w:rFonts w:ascii="Chronicle Text G1" w:hAnsi="Chronicle Text G1"/>
          <w:b/>
          <w:spacing w:val="-2"/>
        </w:rPr>
        <w:t>Week</w:t>
      </w:r>
      <w:proofErr w:type="spellEnd"/>
      <w:r w:rsidRPr="009903FC">
        <w:rPr>
          <w:rFonts w:ascii="Chronicle Text G1" w:hAnsi="Chronicle Text G1"/>
          <w:b/>
          <w:spacing w:val="-2"/>
        </w:rPr>
        <w:t xml:space="preserve"> 2022: </w:t>
      </w:r>
      <w:r w:rsidRPr="009903FC">
        <w:rPr>
          <w:rFonts w:ascii="Chronicle Text G1" w:hAnsi="Chronicle Text G1"/>
          <w:b/>
          <w:spacing w:val="-2"/>
        </w:rPr>
        <w:br/>
        <w:t xml:space="preserve">SieMatic </w:t>
      </w:r>
      <w:proofErr w:type="spellStart"/>
      <w:r w:rsidRPr="009903FC">
        <w:rPr>
          <w:rFonts w:ascii="Chronicle Text G1" w:hAnsi="Chronicle Text G1"/>
          <w:b/>
          <w:spacing w:val="-2"/>
        </w:rPr>
        <w:t>Mondial</w:t>
      </w:r>
      <w:proofErr w:type="spellEnd"/>
      <w:r w:rsidRPr="009903FC">
        <w:rPr>
          <w:rFonts w:ascii="Chronicle Text G1" w:hAnsi="Chronicle Text G1"/>
          <w:b/>
          <w:spacing w:val="-2"/>
        </w:rPr>
        <w:t xml:space="preserve"> – </w:t>
      </w:r>
      <w:r w:rsidRPr="009903FC">
        <w:rPr>
          <w:rFonts w:ascii="Chronicle Text G1" w:hAnsi="Chronicle Text G1"/>
          <w:b/>
          <w:spacing w:val="-2"/>
          <w:lang w:val="en-US"/>
        </w:rPr>
        <w:t>A new opulence. A new simplicity. A new world.</w:t>
      </w:r>
    </w:p>
    <w:p w:rsidR="001C7124" w:rsidRDefault="001C7124">
      <w:pPr>
        <w:tabs>
          <w:tab w:val="left" w:pos="2235"/>
        </w:tabs>
        <w:spacing w:after="0"/>
        <w:rPr>
          <w:rFonts w:ascii="Chronicle Text G1" w:hAnsi="Chronicle Text G1"/>
          <w:b/>
        </w:rPr>
      </w:pPr>
    </w:p>
    <w:p w:rsidR="001C7124" w:rsidRDefault="008469DD">
      <w:pPr>
        <w:tabs>
          <w:tab w:val="left" w:pos="2235"/>
        </w:tabs>
        <w:spacing w:after="0"/>
        <w:rPr>
          <w:rFonts w:ascii="Chronicle Text G1" w:hAnsi="Chronicle Text G1"/>
          <w:b/>
          <w:lang w:eastAsia="de-DE"/>
        </w:rPr>
      </w:pPr>
      <w:r>
        <w:rPr>
          <w:noProof/>
          <w:lang w:eastAsia="de-DE"/>
        </w:rPr>
        <w:drawing>
          <wp:inline distT="0" distB="0" distL="0" distR="0">
            <wp:extent cx="5829300" cy="6391275"/>
            <wp:effectExtent l="0" t="0" r="0" b="0"/>
            <wp:docPr id="1"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7"/>
                    <pic:cNvPicPr>
                      <a:picLocks noChangeAspect="1" noChangeArrowheads="1"/>
                    </pic:cNvPicPr>
                  </pic:nvPicPr>
                  <pic:blipFill>
                    <a:blip r:embed="rId7"/>
                    <a:stretch>
                      <a:fillRect/>
                    </a:stretch>
                  </pic:blipFill>
                  <pic:spPr bwMode="auto">
                    <a:xfrm>
                      <a:off x="0" y="0"/>
                      <a:ext cx="5829300" cy="6391275"/>
                    </a:xfrm>
                    <a:prstGeom prst="rect">
                      <a:avLst/>
                    </a:prstGeom>
                  </pic:spPr>
                </pic:pic>
              </a:graphicData>
            </a:graphic>
          </wp:inline>
        </w:drawing>
      </w:r>
    </w:p>
    <w:p w:rsidR="001C7124" w:rsidRDefault="001C7124">
      <w:pPr>
        <w:tabs>
          <w:tab w:val="left" w:pos="2235"/>
        </w:tabs>
        <w:spacing w:after="0"/>
        <w:rPr>
          <w:rFonts w:ascii="Chronicle Text G1" w:hAnsi="Chronicle Text G1" w:cs="HelveticaNowDisplay-Regular"/>
          <w:color w:val="FF0000"/>
        </w:rPr>
      </w:pPr>
    </w:p>
    <w:p w:rsidR="001C7124" w:rsidRPr="00825F83" w:rsidRDefault="008469DD" w:rsidP="00825F83">
      <w:pPr>
        <w:tabs>
          <w:tab w:val="left" w:pos="2235"/>
        </w:tabs>
        <w:spacing w:after="0"/>
      </w:pPr>
      <w:proofErr w:type="spellStart"/>
      <w:r w:rsidRPr="009903FC">
        <w:rPr>
          <w:rFonts w:ascii="Chronicle Text G1" w:hAnsi="Chronicle Text G1" w:cs="ChronicleTextG1-Italic"/>
          <w:b/>
          <w:i/>
          <w:iCs/>
          <w:lang w:val="en-US"/>
        </w:rPr>
        <w:t>Löhne</w:t>
      </w:r>
      <w:proofErr w:type="spellEnd"/>
      <w:r w:rsidRPr="009903FC">
        <w:rPr>
          <w:rFonts w:ascii="Chronicle Text G1" w:hAnsi="Chronicle Text G1" w:cs="ChronicleTextG1-Italic"/>
          <w:b/>
          <w:i/>
          <w:iCs/>
          <w:lang w:val="en-US"/>
        </w:rPr>
        <w:t>, 2</w:t>
      </w:r>
      <w:r w:rsidR="00D77EAA">
        <w:rPr>
          <w:rFonts w:ascii="Chronicle Text G1" w:hAnsi="Chronicle Text G1" w:cs="ChronicleTextG1-Italic"/>
          <w:b/>
          <w:i/>
          <w:iCs/>
          <w:lang w:val="en-US"/>
        </w:rPr>
        <w:t>2nd</w:t>
      </w:r>
      <w:bookmarkStart w:id="0" w:name="_GoBack"/>
      <w:bookmarkEnd w:id="0"/>
      <w:r w:rsidRPr="009903FC">
        <w:rPr>
          <w:rFonts w:ascii="Chronicle Text G1" w:hAnsi="Chronicle Text G1" w:cs="ChronicleTextG1-Italic"/>
          <w:b/>
          <w:i/>
          <w:iCs/>
          <w:lang w:val="en-US"/>
        </w:rPr>
        <w:t xml:space="preserve"> June 2022  </w:t>
      </w:r>
      <w:r w:rsidRPr="00825F83">
        <w:rPr>
          <w:rFonts w:ascii="Chronicle Text G1" w:hAnsi="Chronicle Text G1" w:cs="ChronicleTextG1-Italic"/>
          <w:iCs/>
          <w:lang w:val="en-US"/>
        </w:rPr>
        <w:t xml:space="preserve">| </w:t>
      </w:r>
      <w:r w:rsidRPr="00825F83">
        <w:rPr>
          <w:rFonts w:ascii="Chronicle Text G1" w:hAnsi="Chronicle Text G1" w:cs="HelveticaNeue"/>
          <w:lang w:val="en-US"/>
        </w:rPr>
        <w:t xml:space="preserve">Parallel to the leading international trade fair </w:t>
      </w:r>
      <w:proofErr w:type="spellStart"/>
      <w:r w:rsidRPr="00825F83">
        <w:rPr>
          <w:rFonts w:ascii="Chronicle Text G1" w:hAnsi="Chronicle Text G1" w:cs="HelveticaNeue"/>
          <w:lang w:val="en-US"/>
        </w:rPr>
        <w:t>Salone</w:t>
      </w:r>
      <w:proofErr w:type="spellEnd"/>
      <w:r w:rsidRPr="00825F83">
        <w:rPr>
          <w:rFonts w:ascii="Chronicle Text G1" w:hAnsi="Chronicle Text G1" w:cs="HelveticaNeue"/>
          <w:lang w:val="en-US"/>
        </w:rPr>
        <w:t xml:space="preserve"> del Mobile / </w:t>
      </w:r>
      <w:proofErr w:type="spellStart"/>
      <w:r w:rsidRPr="00825F83">
        <w:rPr>
          <w:rFonts w:ascii="Chronicle Text G1" w:hAnsi="Chronicle Text G1" w:cs="HelveticaNeue"/>
          <w:lang w:val="en-US"/>
        </w:rPr>
        <w:t>Eurocucina</w:t>
      </w:r>
      <w:proofErr w:type="spellEnd"/>
      <w:r w:rsidRPr="00825F83">
        <w:rPr>
          <w:rFonts w:ascii="Chronicle Text G1" w:hAnsi="Chronicle Text G1" w:cs="HelveticaNeue"/>
          <w:lang w:val="en-US"/>
        </w:rPr>
        <w:t xml:space="preserve"> 2022 in Milan, SieMatic invited kitchen specialists, journalists and friends of interior design to the SieMatic Monte Santo showroom on an emotional journey into the new SieMatic </w:t>
      </w:r>
      <w:proofErr w:type="spellStart"/>
      <w:r w:rsidRPr="00825F83">
        <w:rPr>
          <w:rFonts w:ascii="Chronicle Text G1" w:hAnsi="Chronicle Text G1" w:cs="HelveticaNeue"/>
          <w:lang w:val="en-US"/>
        </w:rPr>
        <w:t>Mondial</w:t>
      </w:r>
      <w:proofErr w:type="spellEnd"/>
      <w:r w:rsidRPr="00825F83">
        <w:rPr>
          <w:rFonts w:ascii="Chronicle Text G1" w:hAnsi="Chronicle Text G1" w:cs="HelveticaNeue"/>
          <w:lang w:val="en-US"/>
        </w:rPr>
        <w:t xml:space="preserve"> style world. A </w:t>
      </w:r>
      <w:proofErr w:type="gramStart"/>
      <w:r w:rsidRPr="00825F83">
        <w:rPr>
          <w:rFonts w:ascii="Chronicle Text G1" w:hAnsi="Chronicle Text G1" w:cs="HelveticaNeue"/>
          <w:lang w:val="en-US"/>
        </w:rPr>
        <w:t>world which</w:t>
      </w:r>
      <w:proofErr w:type="gramEnd"/>
      <w:r w:rsidRPr="00825F83">
        <w:rPr>
          <w:rFonts w:ascii="Chronicle Text G1" w:hAnsi="Chronicle Text G1" w:cs="HelveticaNeue"/>
          <w:lang w:val="en-US"/>
        </w:rPr>
        <w:t xml:space="preserve">, with its visionary design language taken from the simplicity of geometric forms and the opulence of expressive materials, provides an inspirational insight into the future of premium and luxury SieMatic kitchens. In the top location of </w:t>
      </w:r>
      <w:r w:rsidRPr="00825F83">
        <w:rPr>
          <w:rFonts w:ascii="Chronicle Text G1" w:hAnsi="Chronicle Text G1" w:cs="HelveticaNowDisplay-Regular"/>
          <w:lang w:val="en-US"/>
        </w:rPr>
        <w:t xml:space="preserve">Porta Nuova in central Milan, SieMatic Monte Santo </w:t>
      </w:r>
      <w:proofErr w:type="gramStart"/>
      <w:r w:rsidRPr="00825F83">
        <w:rPr>
          <w:rFonts w:ascii="Chronicle Text G1" w:hAnsi="Chronicle Text G1" w:cs="HelveticaNowDisplay-Regular"/>
          <w:lang w:val="en-US"/>
        </w:rPr>
        <w:t>has been transformed</w:t>
      </w:r>
      <w:proofErr w:type="gramEnd"/>
      <w:r w:rsidRPr="00825F83">
        <w:rPr>
          <w:rFonts w:ascii="Chronicle Text G1" w:hAnsi="Chronicle Text G1" w:cs="HelveticaNowDisplay-Regular"/>
          <w:lang w:val="en-US"/>
        </w:rPr>
        <w:t xml:space="preserve"> into a world stage for this international premiere of innovative new products and design concepts. The overwhelmingly positive </w:t>
      </w:r>
      <w:proofErr w:type="gramStart"/>
      <w:r w:rsidRPr="00825F83">
        <w:rPr>
          <w:rFonts w:ascii="Chronicle Text G1" w:hAnsi="Chronicle Text G1" w:cs="HelveticaNowDisplay-Regular"/>
          <w:lang w:val="en-US"/>
        </w:rPr>
        <w:t>feedback  from</w:t>
      </w:r>
      <w:proofErr w:type="gramEnd"/>
      <w:r w:rsidRPr="00825F83">
        <w:rPr>
          <w:rFonts w:ascii="Chronicle Text G1" w:hAnsi="Chronicle Text G1" w:cs="HelveticaNowDisplay-Regular"/>
          <w:lang w:val="en-US"/>
        </w:rPr>
        <w:t xml:space="preserve"> visitors to the fair over the entire week, and especially at the two VIP evening events, confirmed that SieMatic is on the right cours</w:t>
      </w:r>
      <w:r w:rsidR="009903FC" w:rsidRPr="00825F83">
        <w:rPr>
          <w:rFonts w:ascii="Chronicle Text G1" w:hAnsi="Chronicle Text G1" w:cs="HelveticaNowDisplay-Regular"/>
          <w:lang w:val="en-US"/>
        </w:rPr>
        <w:t>e and bodes well for the future</w:t>
      </w:r>
      <w:r w:rsidRPr="00825F83">
        <w:rPr>
          <w:rFonts w:ascii="Chronicle Text G1" w:hAnsi="Chronicle Text G1" w:cs="HelveticaNowDisplay-Regular"/>
          <w:lang w:val="en-US"/>
        </w:rPr>
        <w:t>.</w:t>
      </w:r>
    </w:p>
    <w:p w:rsidR="001C7124" w:rsidRDefault="001C7124">
      <w:pPr>
        <w:tabs>
          <w:tab w:val="left" w:pos="2235"/>
        </w:tabs>
        <w:spacing w:after="0" w:line="240" w:lineRule="auto"/>
        <w:rPr>
          <w:rFonts w:ascii="Chronicle Text G1" w:hAnsi="Chronicle Text G1" w:cs="HelveticaNowDisplay-Regular"/>
          <w:b/>
        </w:rPr>
      </w:pPr>
    </w:p>
    <w:p w:rsidR="001C7124" w:rsidRDefault="008469DD">
      <w:pPr>
        <w:spacing w:after="0" w:line="240" w:lineRule="auto"/>
      </w:pPr>
      <w:r>
        <w:rPr>
          <w:rFonts w:ascii="Chronicle Text G1" w:hAnsi="Chronicle Text G1" w:cs="HelveticaNowDisplay-Regular"/>
          <w:b/>
          <w:color w:val="000000"/>
          <w:lang w:val="en-US"/>
        </w:rPr>
        <w:t xml:space="preserve">In the last few years, the perception of luxury has undergone a fundamental shift. </w:t>
      </w:r>
    </w:p>
    <w:p w:rsidR="001C7124" w:rsidRDefault="008469DD">
      <w:pPr>
        <w:spacing w:after="0" w:line="240" w:lineRule="auto"/>
      </w:pPr>
      <w:r>
        <w:rPr>
          <w:rFonts w:ascii="Chronicle Text G1" w:hAnsi="Chronicle Text G1" w:cs="HelveticaNowDisplay-Regular"/>
          <w:color w:val="000000"/>
          <w:lang w:val="en-US"/>
        </w:rPr>
        <w:t xml:space="preserve">Since the luxury consumers of today and the choices they make are continually raising the bar, we are experiencing a new and evolving definition of luxury. This concept of luxury is concerned less with superficial status </w:t>
      </w:r>
      <w:proofErr w:type="gramStart"/>
      <w:r>
        <w:rPr>
          <w:rFonts w:ascii="Chronicle Text G1" w:hAnsi="Chronicle Text G1" w:cs="HelveticaNowDisplay-Regular"/>
          <w:color w:val="000000"/>
          <w:lang w:val="en-US"/>
        </w:rPr>
        <w:t>symbols which customers wish to own</w:t>
      </w:r>
      <w:proofErr w:type="gramEnd"/>
      <w:r>
        <w:rPr>
          <w:rFonts w:ascii="Chronicle Text G1" w:hAnsi="Chronicle Text G1" w:cs="HelveticaNowDisplay-Regular"/>
          <w:color w:val="000000"/>
          <w:lang w:val="en-US"/>
        </w:rPr>
        <w:t xml:space="preserve"> and far more with who they wish to be. They want to </w:t>
      </w:r>
      <w:proofErr w:type="gramStart"/>
      <w:r>
        <w:rPr>
          <w:rFonts w:ascii="Chronicle Text G1" w:hAnsi="Chronicle Text G1" w:cs="HelveticaNowDisplay-Regular"/>
          <w:color w:val="000000"/>
          <w:lang w:val="en-US"/>
        </w:rPr>
        <w:t>be inspired</w:t>
      </w:r>
      <w:proofErr w:type="gramEnd"/>
      <w:r>
        <w:rPr>
          <w:rFonts w:ascii="Chronicle Text G1" w:hAnsi="Chronicle Text G1" w:cs="HelveticaNowDisplay-Regular"/>
          <w:color w:val="000000"/>
          <w:lang w:val="en-US"/>
        </w:rPr>
        <w:t xml:space="preserve"> by brands and to feel emotionally drawn to them. </w:t>
      </w:r>
      <w:proofErr w:type="gramStart"/>
      <w:r>
        <w:rPr>
          <w:rFonts w:ascii="Chronicle Text G1" w:hAnsi="Chronicle Text G1" w:cs="HelveticaNowDisplay-Regular"/>
          <w:color w:val="000000"/>
          <w:lang w:val="en-US"/>
        </w:rPr>
        <w:t>Brands which</w:t>
      </w:r>
      <w:proofErr w:type="gramEnd"/>
      <w:r>
        <w:rPr>
          <w:rFonts w:ascii="Chronicle Text G1" w:hAnsi="Chronicle Text G1" w:cs="HelveticaNowDisplay-Regular"/>
          <w:color w:val="000000"/>
          <w:lang w:val="en-US"/>
        </w:rPr>
        <w:t xml:space="preserve"> help them to express their own individuality. </w:t>
      </w:r>
      <w:proofErr w:type="gramStart"/>
      <w:r>
        <w:rPr>
          <w:rFonts w:ascii="Chronicle Text G1" w:hAnsi="Chronicle Text G1" w:cs="HelveticaNowDisplay-Regular"/>
          <w:color w:val="000000"/>
          <w:lang w:val="en-US"/>
        </w:rPr>
        <w:t>But that</w:t>
      </w:r>
      <w:proofErr w:type="gramEnd"/>
      <w:r>
        <w:rPr>
          <w:rFonts w:ascii="Chronicle Text G1" w:hAnsi="Chronicle Text G1" w:cs="HelveticaNowDisplay-Regular"/>
          <w:color w:val="000000"/>
          <w:lang w:val="en-US"/>
        </w:rPr>
        <w:t xml:space="preserve"> is not all: luxury customers in particular align their own values with those of a brand before entering into an authentic dialogue with that brand.  </w:t>
      </w:r>
    </w:p>
    <w:p w:rsidR="001C7124" w:rsidRDefault="001C7124">
      <w:pPr>
        <w:spacing w:after="0" w:line="240" w:lineRule="auto"/>
        <w:rPr>
          <w:rFonts w:ascii="Chronicle Text G1" w:hAnsi="Chronicle Text G1" w:cs="HelveticaNowDisplay-Regular"/>
        </w:rPr>
      </w:pPr>
    </w:p>
    <w:p w:rsidR="001C7124" w:rsidRDefault="008469DD">
      <w:pPr>
        <w:spacing w:after="0" w:line="240" w:lineRule="auto"/>
      </w:pPr>
      <w:r>
        <w:rPr>
          <w:rFonts w:ascii="Chronicle Text G1" w:hAnsi="Chronicle Text G1" w:cs="HelveticaNowDisplay-Regular"/>
          <w:color w:val="000000"/>
          <w:lang w:val="en-US"/>
        </w:rPr>
        <w:t xml:space="preserve">This shifting, evolving world of luxury and lifestyle has motivated SieMatic to develop a contemporary luxury kitchen </w:t>
      </w:r>
      <w:proofErr w:type="gramStart"/>
      <w:r>
        <w:rPr>
          <w:rFonts w:ascii="Chronicle Text G1" w:hAnsi="Chronicle Text G1" w:cs="HelveticaNowDisplay-Regular"/>
          <w:color w:val="000000"/>
          <w:lang w:val="en-US"/>
        </w:rPr>
        <w:t>concept which</w:t>
      </w:r>
      <w:proofErr w:type="gramEnd"/>
      <w:r>
        <w:rPr>
          <w:rFonts w:ascii="Chronicle Text G1" w:hAnsi="Chronicle Text G1" w:cs="HelveticaNowDisplay-Regular"/>
          <w:color w:val="000000"/>
          <w:lang w:val="en-US"/>
        </w:rPr>
        <w:t xml:space="preserve"> gives customers the opportunity to express themselves with the greatest possible degree of individuality. The new SieMatic </w:t>
      </w:r>
      <w:proofErr w:type="spellStart"/>
      <w:r>
        <w:rPr>
          <w:rFonts w:ascii="Chronicle Text G1" w:hAnsi="Chronicle Text G1" w:cs="HelveticaNowDisplay-Regular"/>
          <w:color w:val="000000"/>
          <w:lang w:val="en-US"/>
        </w:rPr>
        <w:t>Mondial</w:t>
      </w:r>
      <w:proofErr w:type="spellEnd"/>
      <w:r>
        <w:rPr>
          <w:rFonts w:ascii="Chronicle Text G1" w:hAnsi="Chronicle Text G1" w:cs="HelveticaNowDisplay-Regular"/>
          <w:color w:val="000000"/>
          <w:lang w:val="en-US"/>
        </w:rPr>
        <w:t xml:space="preserve"> style world, with its visionary design language, combines the simplicity of geometric forms with the opulence of expressive materials to form an </w:t>
      </w:r>
      <w:proofErr w:type="gramStart"/>
      <w:r>
        <w:rPr>
          <w:rFonts w:ascii="Chronicle Text G1" w:hAnsi="Chronicle Text G1" w:cs="HelveticaNowDisplay-Regular"/>
          <w:color w:val="000000"/>
          <w:lang w:val="en-US"/>
        </w:rPr>
        <w:t>experience which</w:t>
      </w:r>
      <w:proofErr w:type="gramEnd"/>
      <w:r>
        <w:rPr>
          <w:rFonts w:ascii="Chronicle Text G1" w:hAnsi="Chronicle Text G1" w:cs="HelveticaNowDisplay-Regular"/>
          <w:color w:val="000000"/>
          <w:lang w:val="en-US"/>
        </w:rPr>
        <w:t xml:space="preserve"> appeals to all the senses at once. The fascinating interplay of material, form and </w:t>
      </w:r>
      <w:proofErr w:type="spellStart"/>
      <w:r>
        <w:rPr>
          <w:rFonts w:ascii="Chronicle Text G1" w:hAnsi="Chronicle Text G1" w:cs="HelveticaNowDisplay-Regular"/>
          <w:color w:val="000000"/>
          <w:lang w:val="en-US"/>
        </w:rPr>
        <w:t>colour</w:t>
      </w:r>
      <w:proofErr w:type="spellEnd"/>
      <w:r>
        <w:rPr>
          <w:rFonts w:ascii="Chronicle Text G1" w:hAnsi="Chronicle Text G1" w:cs="HelveticaNowDisplay-Regular"/>
          <w:color w:val="000000"/>
          <w:lang w:val="en-US"/>
        </w:rPr>
        <w:t xml:space="preserve"> lends the kitchen an astounding presence, while at the same time allowing it to blend in with the surrounding architecture.</w:t>
      </w:r>
    </w:p>
    <w:p w:rsidR="001C7124" w:rsidRDefault="001C7124">
      <w:pPr>
        <w:spacing w:after="0" w:line="240" w:lineRule="auto"/>
        <w:rPr>
          <w:rFonts w:ascii="Chronicle Text G1" w:hAnsi="Chronicle Text G1" w:cs="HelveticaNowDisplay-Regular"/>
        </w:rPr>
      </w:pPr>
    </w:p>
    <w:p w:rsidR="001C7124" w:rsidRDefault="008469DD">
      <w:pPr>
        <w:tabs>
          <w:tab w:val="left" w:pos="2235"/>
        </w:tabs>
        <w:spacing w:after="0" w:line="240" w:lineRule="auto"/>
      </w:pPr>
      <w:r>
        <w:rPr>
          <w:rFonts w:ascii="Chronicle Text G1" w:hAnsi="Chronicle Text G1" w:cs="HelveticaNowDisplay-Regular"/>
          <w:color w:val="000000"/>
          <w:lang w:val="en-US"/>
        </w:rPr>
        <w:t xml:space="preserve">A new </w:t>
      </w:r>
      <w:bookmarkStart w:id="1" w:name="OLE_LINK21"/>
      <w:bookmarkStart w:id="2" w:name="OLE_LINK11"/>
      <w:r>
        <w:rPr>
          <w:rFonts w:ascii="Chronicle Text G1" w:hAnsi="Chronicle Text G1" w:cs="HelveticaNowDisplay-Regular"/>
          <w:color w:val="000000"/>
          <w:lang w:val="en-US"/>
        </w:rPr>
        <w:t>SieMatic showroom concept, focusing consistently on the customer and celebrating its international premiere in Milan, in turn creates an equally fascinating experience and provides a multi-sensory insight into the future of SieMatic premium and luxury kitchens</w:t>
      </w:r>
      <w:bookmarkEnd w:id="1"/>
      <w:bookmarkEnd w:id="2"/>
      <w:r>
        <w:rPr>
          <w:rFonts w:ascii="Chronicle Text G1" w:hAnsi="Chronicle Text G1" w:cs="HelveticaNowDisplay-Regular"/>
          <w:color w:val="000000"/>
          <w:lang w:val="en-US"/>
        </w:rPr>
        <w:t xml:space="preserve">. As visitors immerse themselves in the new SieMatic brand identity, they can move between inspirational </w:t>
      </w:r>
      <w:r>
        <w:rPr>
          <w:rFonts w:ascii="Chronicle Text G1" w:hAnsi="Chronicle Text G1" w:cs="HelveticaNowDisplay-Regular"/>
          <w:color w:val="000000"/>
          <w:spacing w:val="-2"/>
          <w:lang w:val="en-US"/>
        </w:rPr>
        <w:t>zones, offering a plethora of stylistic elements and materials, and separate inviting communication zones.</w:t>
      </w:r>
      <w:r>
        <w:rPr>
          <w:rFonts w:ascii="Chronicle Text G1" w:hAnsi="Chronicle Text G1" w:cs="HelveticaNowDisplay-Regular"/>
          <w:color w:val="000000"/>
          <w:lang w:val="en-US"/>
        </w:rPr>
        <w:t xml:space="preserve"> In this creative atmosphere, customers can </w:t>
      </w:r>
      <w:proofErr w:type="spellStart"/>
      <w:r>
        <w:rPr>
          <w:rFonts w:ascii="Chronicle Text G1" w:hAnsi="Chronicle Text G1" w:cs="HelveticaNowDisplay-Regular"/>
          <w:color w:val="000000"/>
          <w:lang w:val="en-US"/>
        </w:rPr>
        <w:t>familiarise</w:t>
      </w:r>
      <w:proofErr w:type="spellEnd"/>
      <w:r>
        <w:rPr>
          <w:rFonts w:ascii="Chronicle Text G1" w:hAnsi="Chronicle Text G1" w:cs="HelveticaNowDisplay-Regular"/>
          <w:color w:val="000000"/>
          <w:lang w:val="en-US"/>
        </w:rPr>
        <w:t xml:space="preserve"> themselves with their true preferences and requirements. </w:t>
      </w:r>
      <w:proofErr w:type="gramStart"/>
      <w:r>
        <w:rPr>
          <w:rFonts w:ascii="Chronicle Text G1" w:hAnsi="Chronicle Text G1" w:cs="HelveticaNowDisplay-Regular"/>
          <w:color w:val="000000"/>
          <w:lang w:val="en-US"/>
        </w:rPr>
        <w:t>And then</w:t>
      </w:r>
      <w:proofErr w:type="gramEnd"/>
      <w:r>
        <w:rPr>
          <w:rFonts w:ascii="Chronicle Text G1" w:hAnsi="Chronicle Text G1" w:cs="HelveticaNowDisplay-Regular"/>
          <w:color w:val="000000"/>
          <w:lang w:val="en-US"/>
        </w:rPr>
        <w:t>, in a designated area of the exhibition and in dialogue with a skilled designer, they can witness their individual and unique kitchen become a reality.</w:t>
      </w:r>
    </w:p>
    <w:p w:rsidR="001C7124" w:rsidRDefault="001C7124">
      <w:pPr>
        <w:spacing w:after="0" w:line="240" w:lineRule="auto"/>
        <w:rPr>
          <w:rFonts w:ascii="Chronicle Text G1 Semi" w:hAnsi="Chronicle Text G1 Semi" w:cs="Arial"/>
          <w:bCs/>
          <w:i/>
        </w:rPr>
      </w:pPr>
    </w:p>
    <w:p w:rsidR="001C7124" w:rsidRDefault="008469DD">
      <w:pPr>
        <w:spacing w:after="0" w:line="240" w:lineRule="auto"/>
        <w:rPr>
          <w:rFonts w:ascii="Chronicle Text G1 Semi" w:hAnsi="Chronicle Text G1 Semi" w:cs="Arial"/>
          <w:bCs/>
          <w:i/>
          <w:color w:val="000000"/>
          <w:lang w:val="en-US"/>
        </w:rPr>
      </w:pPr>
      <w:r>
        <w:rPr>
          <w:rFonts w:ascii="Chronicle Text G1" w:hAnsi="Chronicle Text G1" w:cs="Arial"/>
          <w:bCs/>
          <w:i/>
          <w:color w:val="000000"/>
          <w:lang w:val="en-US"/>
        </w:rPr>
        <w:t xml:space="preserve">"Milan is famous around the globe as a </w:t>
      </w:r>
      <w:proofErr w:type="spellStart"/>
      <w:r>
        <w:rPr>
          <w:rFonts w:ascii="Chronicle Text G1" w:hAnsi="Chronicle Text G1" w:cs="Arial"/>
          <w:bCs/>
          <w:i/>
          <w:color w:val="000000"/>
          <w:lang w:val="en-US"/>
        </w:rPr>
        <w:t>centre</w:t>
      </w:r>
      <w:proofErr w:type="spellEnd"/>
      <w:r>
        <w:rPr>
          <w:rFonts w:ascii="Chronicle Text G1" w:hAnsi="Chronicle Text G1" w:cs="Arial"/>
          <w:bCs/>
          <w:i/>
          <w:color w:val="000000"/>
          <w:lang w:val="en-US"/>
        </w:rPr>
        <w:t xml:space="preserve"> for fashion and design, and the </w:t>
      </w:r>
      <w:proofErr w:type="spellStart"/>
      <w:r>
        <w:rPr>
          <w:rFonts w:ascii="Chronicle Text G1" w:hAnsi="Chronicle Text G1" w:cs="Arial"/>
          <w:bCs/>
          <w:i/>
          <w:color w:val="000000"/>
          <w:lang w:val="en-US"/>
        </w:rPr>
        <w:t>Salone</w:t>
      </w:r>
      <w:proofErr w:type="spellEnd"/>
      <w:r>
        <w:rPr>
          <w:rFonts w:ascii="Chronicle Text G1" w:hAnsi="Chronicle Text G1" w:cs="Arial"/>
          <w:bCs/>
          <w:i/>
          <w:color w:val="000000"/>
          <w:lang w:val="en-US"/>
        </w:rPr>
        <w:t xml:space="preserve"> del Mobile is the fitting platform for a live reunion after such a long time and after all the challenges we have faced. We are really looking forward to presenting the next steps in the development of our brand </w:t>
      </w:r>
      <w:r>
        <w:rPr>
          <w:rFonts w:ascii="Chronicle Text G1" w:hAnsi="Chronicle Text G1" w:cs="Arial"/>
          <w:bCs/>
          <w:i/>
          <w:color w:val="000000"/>
          <w:lang w:val="en-US"/>
        </w:rPr>
        <w:lastRenderedPageBreak/>
        <w:t xml:space="preserve">and products to an international audience. With an astonishing design language combining the opulence of expressive materials and the simplicity of geometric forms, it is our pleasure to provide an inspirational insight into the future of </w:t>
      </w:r>
      <w:r>
        <w:rPr>
          <w:rFonts w:ascii="Chronicle Text G1" w:hAnsi="Chronicle Text G1" w:cs="HelveticaNeue"/>
          <w:bCs/>
          <w:i/>
          <w:color w:val="000000"/>
          <w:lang w:val="en-US"/>
        </w:rPr>
        <w:t>SieMatic."</w:t>
      </w:r>
      <w:r>
        <w:rPr>
          <w:rFonts w:ascii="Chronicle Text G1 Italic" w:hAnsi="Chronicle Text G1 Italic" w:cs="Arial"/>
          <w:bCs/>
          <w:i/>
          <w:color w:val="000000"/>
          <w:lang w:val="en-US"/>
        </w:rPr>
        <w:br/>
      </w:r>
      <w:r>
        <w:rPr>
          <w:rFonts w:ascii="Chronicle Text G1 Semi" w:hAnsi="Chronicle Text G1 Semi" w:cs="Arial"/>
          <w:bCs/>
          <w:i/>
          <w:color w:val="000000"/>
          <w:lang w:val="en-US"/>
        </w:rPr>
        <w:t xml:space="preserve">André Backemeier, SieMatic Creative Director </w:t>
      </w:r>
    </w:p>
    <w:p w:rsidR="00D77EAA" w:rsidRDefault="00D77EAA">
      <w:pPr>
        <w:spacing w:after="0" w:line="240" w:lineRule="auto"/>
      </w:pPr>
    </w:p>
    <w:p w:rsidR="00D77EAA" w:rsidRDefault="00D77EAA">
      <w:pPr>
        <w:spacing w:after="0" w:line="240" w:lineRule="auto"/>
      </w:pPr>
    </w:p>
    <w:p w:rsidR="00D77EAA" w:rsidRDefault="00D77EAA">
      <w:pPr>
        <w:spacing w:after="0" w:line="240" w:lineRule="auto"/>
        <w:rPr>
          <w:rFonts w:ascii="Chronicle Text G1" w:hAnsi="Chronicle Text G1"/>
        </w:rPr>
      </w:pPr>
      <w:r>
        <w:rPr>
          <w:noProof/>
          <w:lang w:eastAsia="de-DE"/>
        </w:rPr>
        <w:drawing>
          <wp:anchor distT="0" distB="0" distL="114300" distR="114300" simplePos="0" relativeHeight="251659264" behindDoc="1" locked="0" layoutInCell="1" allowOverlap="1" wp14:anchorId="794156ED" wp14:editId="5AB0C42C">
            <wp:simplePos x="0" y="0"/>
            <wp:positionH relativeFrom="column">
              <wp:posOffset>0</wp:posOffset>
            </wp:positionH>
            <wp:positionV relativeFrom="paragraph">
              <wp:posOffset>-635</wp:posOffset>
            </wp:positionV>
            <wp:extent cx="5831840" cy="3153410"/>
            <wp:effectExtent l="0" t="0" r="0" b="8890"/>
            <wp:wrapNone/>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5831840" cy="3153410"/>
                    </a:xfrm>
                    <a:prstGeom prst="rect">
                      <a:avLst/>
                    </a:prstGeom>
                  </pic:spPr>
                </pic:pic>
              </a:graphicData>
            </a:graphic>
            <wp14:sizeRelH relativeFrom="margin">
              <wp14:pctWidth>0</wp14:pctWidth>
            </wp14:sizeRelH>
            <wp14:sizeRelV relativeFrom="margin">
              <wp14:pctHeight>0</wp14:pctHeight>
            </wp14:sizeRelV>
          </wp:anchor>
        </w:drawing>
      </w:r>
    </w:p>
    <w:p w:rsidR="00D77EAA" w:rsidRDefault="00D77EAA">
      <w:pPr>
        <w:spacing w:after="0" w:line="240" w:lineRule="auto"/>
        <w:rPr>
          <w:rFonts w:ascii="Chronicle Text G1" w:hAnsi="Chronicle Text G1"/>
        </w:rPr>
      </w:pPr>
    </w:p>
    <w:p w:rsidR="00D77EAA" w:rsidRDefault="00D77EAA">
      <w:pPr>
        <w:spacing w:after="0" w:line="240" w:lineRule="auto"/>
        <w:rPr>
          <w:rFonts w:ascii="Chronicle Text G1" w:hAnsi="Chronicle Text G1"/>
        </w:rPr>
      </w:pPr>
    </w:p>
    <w:p w:rsidR="00D77EAA" w:rsidRDefault="00D77EAA">
      <w:pPr>
        <w:spacing w:after="0" w:line="240" w:lineRule="auto"/>
        <w:rPr>
          <w:rFonts w:ascii="Chronicle Text G1" w:hAnsi="Chronicle Text G1"/>
        </w:rPr>
      </w:pPr>
    </w:p>
    <w:p w:rsidR="00D77EAA" w:rsidRDefault="00D77EAA">
      <w:pPr>
        <w:spacing w:after="0" w:line="240" w:lineRule="auto"/>
        <w:rPr>
          <w:rFonts w:ascii="Chronicle Text G1" w:hAnsi="Chronicle Text G1"/>
        </w:rPr>
      </w:pPr>
    </w:p>
    <w:p w:rsidR="001C7124" w:rsidRDefault="00D77EAA">
      <w:pPr>
        <w:spacing w:after="0" w:line="240" w:lineRule="auto"/>
        <w:rPr>
          <w:rFonts w:ascii="Chronicle Text G1" w:hAnsi="Chronicle Text G1"/>
        </w:rPr>
      </w:pPr>
      <w:r>
        <w:rPr>
          <w:noProof/>
          <w:lang w:eastAsia="de-DE"/>
        </w:rPr>
        <w:drawing>
          <wp:anchor distT="0" distB="0" distL="114300" distR="114300" simplePos="0" relativeHeight="251661312" behindDoc="0" locked="0" layoutInCell="1" allowOverlap="1" wp14:anchorId="53E33E24" wp14:editId="4FD3C01F">
            <wp:simplePos x="0" y="0"/>
            <wp:positionH relativeFrom="margin">
              <wp:align>center</wp:align>
            </wp:positionH>
            <wp:positionV relativeFrom="paragraph">
              <wp:posOffset>233959</wp:posOffset>
            </wp:positionV>
            <wp:extent cx="504883" cy="504883"/>
            <wp:effectExtent l="0" t="0" r="9525" b="9525"/>
            <wp:wrapNone/>
            <wp:docPr id="15" name="Grafik 15">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lay.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04883" cy="504883"/>
                    </a:xfrm>
                    <a:prstGeom prst="rect">
                      <a:avLst/>
                    </a:prstGeom>
                  </pic:spPr>
                </pic:pic>
              </a:graphicData>
            </a:graphic>
            <wp14:sizeRelH relativeFrom="margin">
              <wp14:pctWidth>0</wp14:pctWidth>
            </wp14:sizeRelH>
            <wp14:sizeRelV relativeFrom="margin">
              <wp14:pctHeight>0</wp14:pctHeight>
            </wp14:sizeRelV>
          </wp:anchor>
        </w:drawing>
      </w:r>
      <w:r w:rsidR="008469DD">
        <w:rPr>
          <w:rFonts w:ascii="Chronicle Text G1" w:hAnsi="Chronicle Text G1"/>
        </w:rPr>
        <w:br/>
      </w:r>
    </w:p>
    <w:p w:rsidR="001C7124" w:rsidRPr="009903FC" w:rsidRDefault="00D77EAA" w:rsidP="00D77EAA">
      <w:pPr>
        <w:spacing w:before="200"/>
      </w:pPr>
      <w:r>
        <w:rPr>
          <w:rFonts w:ascii="Helvetica Now Display Light" w:hAnsi="Helvetica Now Display Light" w:cs="Arial"/>
          <w:b/>
          <w:noProof/>
          <w:sz w:val="20"/>
          <w:szCs w:val="20"/>
          <w:lang w:eastAsia="de-DE"/>
        </w:rPr>
        <mc:AlternateContent>
          <mc:Choice Requires="wps">
            <w:drawing>
              <wp:anchor distT="45720" distB="45720" distL="114300" distR="114300" simplePos="0" relativeHeight="24" behindDoc="0" locked="0" layoutInCell="1" allowOverlap="1" wp14:anchorId="213F684B">
                <wp:simplePos x="0" y="0"/>
                <wp:positionH relativeFrom="margin">
                  <wp:posOffset>-1270</wp:posOffset>
                </wp:positionH>
                <wp:positionV relativeFrom="paragraph">
                  <wp:posOffset>438785</wp:posOffset>
                </wp:positionV>
                <wp:extent cx="5831840" cy="1497965"/>
                <wp:effectExtent l="0" t="0" r="0" b="0"/>
                <wp:wrapSquare wrapText="bothSides"/>
                <wp:docPr id="6" name="Textfeld 2"/>
                <wp:cNvGraphicFramePr/>
                <a:graphic xmlns:a="http://schemas.openxmlformats.org/drawingml/2006/main">
                  <a:graphicData uri="http://schemas.microsoft.com/office/word/2010/wordprocessingShape">
                    <wps:wsp>
                      <wps:cNvSpPr/>
                      <wps:spPr>
                        <a:xfrm>
                          <a:off x="0" y="0"/>
                          <a:ext cx="5831840" cy="1497965"/>
                        </a:xfrm>
                        <a:prstGeom prst="rect">
                          <a:avLst/>
                        </a:prstGeom>
                        <a:noFill/>
                        <a:ln w="9360">
                          <a:noFill/>
                        </a:ln>
                      </wps:spPr>
                      <wps:style>
                        <a:lnRef idx="0">
                          <a:scrgbClr r="0" g="0" b="0"/>
                        </a:lnRef>
                        <a:fillRef idx="0">
                          <a:scrgbClr r="0" g="0" b="0"/>
                        </a:fillRef>
                        <a:effectRef idx="0">
                          <a:scrgbClr r="0" g="0" b="0"/>
                        </a:effectRef>
                        <a:fontRef idx="minor"/>
                      </wps:style>
                      <wps:txbx>
                        <w:txbxContent>
                          <w:p w:rsidR="001C7124" w:rsidRDefault="008469DD">
                            <w:pPr>
                              <w:pStyle w:val="Rahmeninhalt"/>
                              <w:spacing w:line="240" w:lineRule="auto"/>
                              <w:jc w:val="center"/>
                            </w:pPr>
                            <w:r>
                              <w:rPr>
                                <w:rFonts w:ascii="Chronicle Display" w:hAnsi="Chronicle Display"/>
                                <w:color w:val="FFFFFF" w:themeColor="background1"/>
                                <w:sz w:val="72"/>
                                <w:szCs w:val="72"/>
                              </w:rPr>
                              <w:t xml:space="preserve">Milano Design </w:t>
                            </w:r>
                            <w:proofErr w:type="spellStart"/>
                            <w:r>
                              <w:rPr>
                                <w:rFonts w:ascii="Chronicle Display" w:hAnsi="Chronicle Display"/>
                                <w:color w:val="FFFFFF" w:themeColor="background1"/>
                                <w:sz w:val="72"/>
                                <w:szCs w:val="72"/>
                              </w:rPr>
                              <w:t>Week</w:t>
                            </w:r>
                            <w:proofErr w:type="spellEnd"/>
                            <w:r>
                              <w:rPr>
                                <w:rFonts w:ascii="Chronicle Display" w:hAnsi="Chronicle Display"/>
                                <w:color w:val="FFFFFF" w:themeColor="background1"/>
                                <w:sz w:val="72"/>
                                <w:szCs w:val="72"/>
                              </w:rPr>
                              <w:t xml:space="preserve"> 2022</w:t>
                            </w:r>
                          </w:p>
                        </w:txbxContent>
                      </wps:txbx>
                      <wps:bodyPr wrap="square">
                        <a:noAutofit/>
                      </wps:bodyPr>
                    </wps:wsp>
                  </a:graphicData>
                </a:graphic>
                <wp14:sizeRelV relativeFrom="margin">
                  <wp14:pctHeight>0</wp14:pctHeight>
                </wp14:sizeRelV>
              </wp:anchor>
            </w:drawing>
          </mc:Choice>
          <mc:Fallback>
            <w:pict>
              <v:rect w14:anchorId="213F684B" id="Textfeld 2" o:spid="_x0000_s1026" style="position:absolute;margin-left:-.1pt;margin-top:34.55pt;width:459.2pt;height:117.95pt;z-index:24;visibility:visible;mso-wrap-style:square;mso-height-percent:0;mso-wrap-distance-left:9pt;mso-wrap-distance-top:3.6pt;mso-wrap-distance-right:9pt;mso-wrap-distance-bottom:3.6pt;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" filled="f" stroked="f" strokeweight=".26mm">
                <v:textbox>
                  <w:txbxContent>
                    <w:p w:rsidR="001C7124" w:rsidRDefault="008469DD">
                      <w:pPr>
                        <w:pStyle w:val="Rahmeninhalt"/>
                        <w:spacing w:line="240" w:lineRule="auto"/>
                        <w:jc w:val="center"/>
                      </w:pPr>
                      <w:r>
                        <w:rPr>
                          <w:rFonts w:ascii="Chronicle Display" w:hAnsi="Chronicle Display"/>
                          <w:color w:val="FFFFFF" w:themeColor="background1"/>
                          <w:sz w:val="72"/>
                          <w:szCs w:val="72"/>
                        </w:rPr>
                        <w:t xml:space="preserve">Milano Design </w:t>
                      </w:r>
                      <w:proofErr w:type="spellStart"/>
                      <w:r>
                        <w:rPr>
                          <w:rFonts w:ascii="Chronicle Display" w:hAnsi="Chronicle Display"/>
                          <w:color w:val="FFFFFF" w:themeColor="background1"/>
                          <w:sz w:val="72"/>
                          <w:szCs w:val="72"/>
                        </w:rPr>
                        <w:t>Week</w:t>
                      </w:r>
                      <w:proofErr w:type="spellEnd"/>
                      <w:r>
                        <w:rPr>
                          <w:rFonts w:ascii="Chronicle Display" w:hAnsi="Chronicle Display"/>
                          <w:color w:val="FFFFFF" w:themeColor="background1"/>
                          <w:sz w:val="72"/>
                          <w:szCs w:val="72"/>
                        </w:rPr>
                        <w:t xml:space="preserve"> 2022</w:t>
                      </w:r>
                    </w:p>
                  </w:txbxContent>
                </v:textbox>
                <w10:wrap type="square" anchorx="margin"/>
              </v:rect>
            </w:pict>
          </mc:Fallback>
        </mc:AlternateContent>
      </w:r>
      <w:r w:rsidR="008469DD">
        <w:rPr>
          <w:rStyle w:val="Internetverknpfung"/>
          <w:rFonts w:ascii="Arial" w:hAnsi="Arial" w:cs="Arial"/>
          <w:color w:val="auto"/>
          <w:u w:val="none"/>
        </w:rPr>
        <w:br/>
      </w:r>
      <w:r w:rsidR="008469DD">
        <w:rPr>
          <w:rFonts w:ascii="Chronicle Text G1" w:hAnsi="Chronicle Text G1"/>
          <w:color w:val="0070C0"/>
          <w:shd w:val="clear" w:color="auto" w:fill="FFFFFF"/>
        </w:rPr>
        <w:br/>
      </w:r>
      <w:r w:rsidR="00825F83" w:rsidRPr="00825F83">
        <w:rPr>
          <w:rFonts w:ascii="Chronicle Text G1" w:hAnsi="Chronicle Text G1"/>
          <w:b/>
          <w:shd w:val="clear" w:color="auto" w:fill="FFFFFF"/>
        </w:rPr>
        <w:t xml:space="preserve">Images &amp; </w:t>
      </w:r>
      <w:proofErr w:type="spellStart"/>
      <w:r w:rsidR="00825F83" w:rsidRPr="00825F83">
        <w:rPr>
          <w:rFonts w:ascii="Chronicle Text G1" w:hAnsi="Chronicle Text G1"/>
          <w:b/>
          <w:shd w:val="clear" w:color="auto" w:fill="FFFFFF"/>
        </w:rPr>
        <w:t>captions</w:t>
      </w:r>
      <w:proofErr w:type="spellEnd"/>
      <w:r w:rsidR="008469DD">
        <w:rPr>
          <w:rFonts w:ascii="Chronicle Text G1" w:hAnsi="Chronicle Text G1"/>
          <w:b/>
          <w:shd w:val="clear" w:color="auto" w:fill="FFFFFF"/>
        </w:rPr>
        <w:br/>
      </w:r>
      <w:r w:rsidR="008469DD">
        <w:rPr>
          <w:rFonts w:ascii="Chronicle Text G1" w:hAnsi="Chronicle Text G1"/>
          <w:b/>
          <w:shd w:val="clear" w:color="auto" w:fill="FFFFFF"/>
        </w:rPr>
        <w:br/>
      </w:r>
      <w:r w:rsidR="008469DD" w:rsidRPr="009903FC">
        <w:rPr>
          <w:rFonts w:ascii="Chronicle Text G1" w:hAnsi="Chronicle Text G1"/>
          <w:b/>
          <w:shd w:val="clear" w:color="auto" w:fill="FFFFFF"/>
        </w:rPr>
        <w:t xml:space="preserve">SieMatic </w:t>
      </w:r>
      <w:proofErr w:type="spellStart"/>
      <w:r w:rsidR="008469DD" w:rsidRPr="009903FC">
        <w:rPr>
          <w:rFonts w:ascii="Chronicle Text G1" w:hAnsi="Chronicle Text G1"/>
          <w:b/>
          <w:shd w:val="clear" w:color="auto" w:fill="FFFFFF"/>
        </w:rPr>
        <w:t>Mondial</w:t>
      </w:r>
      <w:proofErr w:type="spellEnd"/>
      <w:r w:rsidR="008469DD" w:rsidRPr="009903FC">
        <w:rPr>
          <w:rFonts w:ascii="Chronicle Text G1" w:hAnsi="Chronicle Text G1"/>
          <w:b/>
          <w:shd w:val="clear" w:color="auto" w:fill="FFFFFF"/>
        </w:rPr>
        <w:t xml:space="preserve"> – A </w:t>
      </w:r>
      <w:proofErr w:type="spellStart"/>
      <w:r w:rsidR="008469DD" w:rsidRPr="009903FC">
        <w:rPr>
          <w:rFonts w:ascii="Chronicle Text G1" w:hAnsi="Chronicle Text G1"/>
          <w:b/>
          <w:shd w:val="clear" w:color="auto" w:fill="FFFFFF"/>
        </w:rPr>
        <w:t>skilfil</w:t>
      </w:r>
      <w:proofErr w:type="spellEnd"/>
      <w:r w:rsidR="008469DD" w:rsidRPr="009903FC">
        <w:rPr>
          <w:rFonts w:ascii="Chronicle Text G1" w:hAnsi="Chronicle Text G1"/>
          <w:b/>
          <w:shd w:val="clear" w:color="auto" w:fill="FFFFFF"/>
        </w:rPr>
        <w:t xml:space="preserve"> </w:t>
      </w:r>
      <w:proofErr w:type="spellStart"/>
      <w:r w:rsidR="008469DD" w:rsidRPr="009903FC">
        <w:rPr>
          <w:rFonts w:ascii="Chronicle Text G1" w:hAnsi="Chronicle Text G1"/>
          <w:b/>
        </w:rPr>
        <w:t>inter</w:t>
      </w:r>
      <w:r w:rsidR="008469DD" w:rsidRPr="009903FC">
        <w:rPr>
          <w:rFonts w:ascii="Chronicle Text G1" w:hAnsi="Chronicle Text G1"/>
          <w:b/>
          <w:shd w:val="clear" w:color="auto" w:fill="FFFFFF"/>
        </w:rPr>
        <w:t>play</w:t>
      </w:r>
      <w:proofErr w:type="spellEnd"/>
      <w:r w:rsidR="008469DD" w:rsidRPr="009903FC">
        <w:rPr>
          <w:rFonts w:ascii="Chronicle Text G1" w:hAnsi="Chronicle Text G1"/>
          <w:b/>
          <w:shd w:val="clear" w:color="auto" w:fill="FFFFFF"/>
        </w:rPr>
        <w:t xml:space="preserve"> </w:t>
      </w:r>
      <w:proofErr w:type="spellStart"/>
      <w:r w:rsidR="008469DD" w:rsidRPr="009903FC">
        <w:rPr>
          <w:rFonts w:ascii="Chronicle Text G1" w:hAnsi="Chronicle Text G1"/>
          <w:b/>
          <w:shd w:val="clear" w:color="auto" w:fill="FFFFFF"/>
        </w:rPr>
        <w:t>of</w:t>
      </w:r>
      <w:proofErr w:type="spellEnd"/>
      <w:r w:rsidR="008469DD" w:rsidRPr="009903FC">
        <w:rPr>
          <w:rFonts w:ascii="Chronicle Text G1" w:hAnsi="Chronicle Text G1"/>
          <w:b/>
          <w:shd w:val="clear" w:color="auto" w:fill="FFFFFF"/>
        </w:rPr>
        <w:t xml:space="preserve"> </w:t>
      </w:r>
      <w:proofErr w:type="spellStart"/>
      <w:r w:rsidR="008469DD" w:rsidRPr="009903FC">
        <w:rPr>
          <w:rFonts w:ascii="Chronicle Text G1" w:hAnsi="Chronicle Text G1"/>
          <w:b/>
          <w:shd w:val="clear" w:color="auto" w:fill="FFFFFF"/>
        </w:rPr>
        <w:t>contrasts</w:t>
      </w:r>
      <w:proofErr w:type="spellEnd"/>
      <w:r w:rsidR="008469DD" w:rsidRPr="009903FC">
        <w:rPr>
          <w:rFonts w:ascii="Chronicle Text G1" w:hAnsi="Chronicle Text G1"/>
          <w:b/>
          <w:shd w:val="clear" w:color="auto" w:fill="FFFFFF"/>
        </w:rPr>
        <w:br/>
      </w:r>
      <w:r w:rsidR="008469DD" w:rsidRPr="009903FC">
        <w:rPr>
          <w:rFonts w:ascii="Chronicle Text G1" w:hAnsi="Chronicle Text G1"/>
          <w:shd w:val="clear" w:color="auto" w:fill="FFFFFF"/>
        </w:rPr>
        <w:t xml:space="preserve">Exquisite </w:t>
      </w:r>
      <w:proofErr w:type="spellStart"/>
      <w:r w:rsidR="008469DD" w:rsidRPr="009903FC">
        <w:rPr>
          <w:rFonts w:ascii="Chronicle Text G1" w:hAnsi="Chronicle Text G1"/>
          <w:shd w:val="clear" w:color="auto" w:fill="FFFFFF"/>
        </w:rPr>
        <w:t>materials</w:t>
      </w:r>
      <w:proofErr w:type="spellEnd"/>
      <w:r w:rsidR="008469DD" w:rsidRPr="009903FC">
        <w:rPr>
          <w:rFonts w:ascii="Chronicle Text G1" w:hAnsi="Chronicle Text G1"/>
          <w:shd w:val="clear" w:color="auto" w:fill="FFFFFF"/>
        </w:rPr>
        <w:t xml:space="preserve"> </w:t>
      </w:r>
      <w:proofErr w:type="spellStart"/>
      <w:r w:rsidR="008469DD" w:rsidRPr="009903FC">
        <w:rPr>
          <w:rFonts w:ascii="Chronicle Text G1" w:hAnsi="Chronicle Text G1"/>
          <w:shd w:val="clear" w:color="auto" w:fill="FFFFFF"/>
        </w:rPr>
        <w:t>and</w:t>
      </w:r>
      <w:proofErr w:type="spellEnd"/>
      <w:r w:rsidR="008469DD" w:rsidRPr="009903FC">
        <w:rPr>
          <w:rFonts w:ascii="Chronicle Text G1" w:hAnsi="Chronicle Text G1"/>
          <w:shd w:val="clear" w:color="auto" w:fill="FFFFFF"/>
        </w:rPr>
        <w:t xml:space="preserve"> </w:t>
      </w:r>
      <w:proofErr w:type="spellStart"/>
      <w:r w:rsidR="008469DD" w:rsidRPr="009903FC">
        <w:rPr>
          <w:rFonts w:ascii="Chronicle Text G1" w:hAnsi="Chronicle Text G1"/>
          <w:shd w:val="clear" w:color="auto" w:fill="FFFFFF"/>
        </w:rPr>
        <w:t>the</w:t>
      </w:r>
      <w:proofErr w:type="spellEnd"/>
      <w:r w:rsidR="008469DD" w:rsidRPr="009903FC">
        <w:rPr>
          <w:rFonts w:ascii="Chronicle Text G1" w:hAnsi="Chronicle Text G1"/>
          <w:shd w:val="clear" w:color="auto" w:fill="FFFFFF"/>
        </w:rPr>
        <w:t xml:space="preserve"> </w:t>
      </w:r>
      <w:proofErr w:type="spellStart"/>
      <w:r w:rsidR="008469DD" w:rsidRPr="009903FC">
        <w:rPr>
          <w:rFonts w:ascii="Chronicle Text G1" w:hAnsi="Chronicle Text G1"/>
          <w:shd w:val="clear" w:color="auto" w:fill="FFFFFF"/>
        </w:rPr>
        <w:t>consummate</w:t>
      </w:r>
      <w:proofErr w:type="spellEnd"/>
      <w:r w:rsidR="008469DD" w:rsidRPr="009903FC">
        <w:rPr>
          <w:rFonts w:ascii="Chronicle Text G1" w:hAnsi="Chronicle Text G1"/>
          <w:shd w:val="clear" w:color="auto" w:fill="FFFFFF"/>
        </w:rPr>
        <w:t xml:space="preserve"> </w:t>
      </w:r>
      <w:proofErr w:type="spellStart"/>
      <w:r w:rsidR="008469DD" w:rsidRPr="009903FC">
        <w:rPr>
          <w:rFonts w:ascii="Chronicle Text G1" w:hAnsi="Chronicle Text G1"/>
        </w:rPr>
        <w:t>manner</w:t>
      </w:r>
      <w:proofErr w:type="spellEnd"/>
      <w:r w:rsidR="008469DD" w:rsidRPr="009903FC">
        <w:rPr>
          <w:rFonts w:ascii="Chronicle Text G1" w:hAnsi="Chronicle Text G1"/>
        </w:rPr>
        <w:t xml:space="preserve"> in </w:t>
      </w:r>
      <w:proofErr w:type="spellStart"/>
      <w:r w:rsidR="008469DD" w:rsidRPr="009903FC">
        <w:rPr>
          <w:rFonts w:ascii="Chronicle Text G1" w:hAnsi="Chronicle Text G1"/>
        </w:rPr>
        <w:t>which</w:t>
      </w:r>
      <w:proofErr w:type="spellEnd"/>
      <w:r w:rsidR="008469DD" w:rsidRPr="009903FC">
        <w:rPr>
          <w:rFonts w:ascii="Chronicle Text G1" w:hAnsi="Chronicle Text G1"/>
        </w:rPr>
        <w:t xml:space="preserve"> </w:t>
      </w:r>
      <w:proofErr w:type="spellStart"/>
      <w:r w:rsidR="008469DD" w:rsidRPr="009903FC">
        <w:rPr>
          <w:rFonts w:ascii="Chronicle Text G1" w:hAnsi="Chronicle Text G1"/>
        </w:rPr>
        <w:t>they</w:t>
      </w:r>
      <w:proofErr w:type="spellEnd"/>
      <w:r w:rsidR="008469DD" w:rsidRPr="009903FC">
        <w:rPr>
          <w:rFonts w:ascii="Chronicle Text G1" w:hAnsi="Chronicle Text G1"/>
        </w:rPr>
        <w:t xml:space="preserve"> </w:t>
      </w:r>
      <w:proofErr w:type="spellStart"/>
      <w:r w:rsidR="008469DD" w:rsidRPr="009903FC">
        <w:rPr>
          <w:rFonts w:ascii="Chronicle Text G1" w:hAnsi="Chronicle Text G1"/>
        </w:rPr>
        <w:t>are</w:t>
      </w:r>
      <w:proofErr w:type="spellEnd"/>
      <w:r w:rsidR="008469DD" w:rsidRPr="009903FC">
        <w:rPr>
          <w:rFonts w:ascii="Chronicle Text G1" w:hAnsi="Chronicle Text G1"/>
        </w:rPr>
        <w:t xml:space="preserve"> </w:t>
      </w:r>
      <w:proofErr w:type="spellStart"/>
      <w:r w:rsidR="008469DD" w:rsidRPr="009903FC">
        <w:rPr>
          <w:rFonts w:ascii="Chronicle Text G1" w:hAnsi="Chronicle Text G1"/>
        </w:rPr>
        <w:t>finished</w:t>
      </w:r>
      <w:proofErr w:type="spellEnd"/>
      <w:r w:rsidR="008469DD" w:rsidRPr="009903FC">
        <w:rPr>
          <w:rFonts w:ascii="Chronicle Text G1" w:hAnsi="Chronicle Text G1"/>
          <w:shd w:val="clear" w:color="auto" w:fill="FFFFFF"/>
        </w:rPr>
        <w:t xml:space="preserve"> </w:t>
      </w:r>
      <w:proofErr w:type="spellStart"/>
      <w:r w:rsidR="008469DD" w:rsidRPr="009903FC">
        <w:rPr>
          <w:rFonts w:ascii="Chronicle Text G1" w:hAnsi="Chronicle Text G1"/>
          <w:shd w:val="clear" w:color="auto" w:fill="FFFFFF"/>
        </w:rPr>
        <w:t>make</w:t>
      </w:r>
      <w:proofErr w:type="spellEnd"/>
      <w:r w:rsidR="008469DD" w:rsidRPr="009903FC">
        <w:rPr>
          <w:rFonts w:ascii="Chronicle Text G1" w:hAnsi="Chronicle Text G1"/>
          <w:shd w:val="clear" w:color="auto" w:fill="FFFFFF"/>
        </w:rPr>
        <w:t xml:space="preserve"> </w:t>
      </w:r>
      <w:proofErr w:type="spellStart"/>
      <w:r w:rsidR="008469DD" w:rsidRPr="009903FC">
        <w:rPr>
          <w:rFonts w:ascii="Chronicle Text G1" w:hAnsi="Chronicle Text G1"/>
          <w:shd w:val="clear" w:color="auto" w:fill="FFFFFF"/>
        </w:rPr>
        <w:t>every</w:t>
      </w:r>
      <w:proofErr w:type="spellEnd"/>
      <w:r w:rsidR="008469DD" w:rsidRPr="009903FC">
        <w:rPr>
          <w:rFonts w:ascii="Chronicle Text G1" w:hAnsi="Chronicle Text G1"/>
          <w:shd w:val="clear" w:color="auto" w:fill="FFFFFF"/>
        </w:rPr>
        <w:t xml:space="preserve"> </w:t>
      </w:r>
      <w:proofErr w:type="spellStart"/>
      <w:r w:rsidR="008469DD" w:rsidRPr="009903FC">
        <w:rPr>
          <w:rFonts w:ascii="Chronicle Text G1" w:hAnsi="Chronicle Text G1"/>
          <w:shd w:val="clear" w:color="auto" w:fill="FFFFFF"/>
        </w:rPr>
        <w:t>detail</w:t>
      </w:r>
      <w:proofErr w:type="spellEnd"/>
      <w:r w:rsidR="008469DD" w:rsidRPr="009903FC">
        <w:rPr>
          <w:rFonts w:ascii="Chronicle Text G1" w:hAnsi="Chronicle Text G1"/>
          <w:shd w:val="clear" w:color="auto" w:fill="FFFFFF"/>
        </w:rPr>
        <w:t xml:space="preserve"> </w:t>
      </w:r>
      <w:proofErr w:type="spellStart"/>
      <w:r w:rsidR="008469DD" w:rsidRPr="009903FC">
        <w:rPr>
          <w:rFonts w:ascii="Chronicle Text G1" w:hAnsi="Chronicle Text G1"/>
          <w:shd w:val="clear" w:color="auto" w:fill="FFFFFF"/>
        </w:rPr>
        <w:t>of</w:t>
      </w:r>
      <w:proofErr w:type="spellEnd"/>
      <w:r w:rsidR="008469DD" w:rsidRPr="009903FC">
        <w:rPr>
          <w:rFonts w:ascii="Chronicle Text G1" w:hAnsi="Chronicle Text G1"/>
          <w:shd w:val="clear" w:color="auto" w:fill="FFFFFF"/>
        </w:rPr>
        <w:t xml:space="preserve"> </w:t>
      </w:r>
      <w:proofErr w:type="spellStart"/>
      <w:r w:rsidR="008469DD" w:rsidRPr="009903FC">
        <w:rPr>
          <w:rFonts w:ascii="Chronicle Text G1" w:hAnsi="Chronicle Text G1"/>
          <w:shd w:val="clear" w:color="auto" w:fill="FFFFFF"/>
        </w:rPr>
        <w:t>the</w:t>
      </w:r>
      <w:proofErr w:type="spellEnd"/>
      <w:r w:rsidR="008469DD" w:rsidRPr="009903FC">
        <w:rPr>
          <w:rFonts w:ascii="Chronicle Text G1" w:hAnsi="Chronicle Text G1"/>
          <w:shd w:val="clear" w:color="auto" w:fill="FFFFFF"/>
        </w:rPr>
        <w:t xml:space="preserve"> SieMatic MONDIAL </w:t>
      </w:r>
      <w:proofErr w:type="spellStart"/>
      <w:r w:rsidR="008469DD" w:rsidRPr="009903FC">
        <w:rPr>
          <w:rFonts w:ascii="Chronicle Text G1" w:hAnsi="Chronicle Text G1"/>
        </w:rPr>
        <w:t>tangible</w:t>
      </w:r>
      <w:proofErr w:type="spellEnd"/>
      <w:r w:rsidR="008469DD" w:rsidRPr="009903FC">
        <w:rPr>
          <w:rFonts w:ascii="Chronicle Text G1" w:hAnsi="Chronicle Text G1"/>
        </w:rPr>
        <w:t xml:space="preserve"> </w:t>
      </w:r>
      <w:proofErr w:type="spellStart"/>
      <w:r w:rsidR="008469DD" w:rsidRPr="009903FC">
        <w:rPr>
          <w:rFonts w:ascii="Chronicle Text G1" w:hAnsi="Chronicle Text G1"/>
        </w:rPr>
        <w:t>to</w:t>
      </w:r>
      <w:proofErr w:type="spellEnd"/>
      <w:r w:rsidR="008469DD" w:rsidRPr="009903FC">
        <w:rPr>
          <w:rFonts w:ascii="Chronicle Text G1" w:hAnsi="Chronicle Text G1"/>
        </w:rPr>
        <w:t xml:space="preserve"> </w:t>
      </w:r>
      <w:proofErr w:type="spellStart"/>
      <w:r w:rsidR="008469DD" w:rsidRPr="009903FC">
        <w:rPr>
          <w:rFonts w:ascii="Chronicle Text G1" w:hAnsi="Chronicle Text G1"/>
        </w:rPr>
        <w:t>the</w:t>
      </w:r>
      <w:proofErr w:type="spellEnd"/>
      <w:r w:rsidR="008469DD" w:rsidRPr="009903FC">
        <w:rPr>
          <w:rFonts w:ascii="Chronicle Text G1" w:hAnsi="Chronicle Text G1"/>
        </w:rPr>
        <w:t xml:space="preserve"> </w:t>
      </w:r>
      <w:proofErr w:type="spellStart"/>
      <w:r w:rsidR="008469DD" w:rsidRPr="009903FC">
        <w:rPr>
          <w:rFonts w:ascii="Chronicle Text G1" w:hAnsi="Chronicle Text G1"/>
        </w:rPr>
        <w:t>senses</w:t>
      </w:r>
      <w:proofErr w:type="spellEnd"/>
      <w:r w:rsidR="008469DD" w:rsidRPr="009903FC">
        <w:rPr>
          <w:rFonts w:ascii="Chronicle Text G1" w:hAnsi="Chronicle Text G1"/>
          <w:shd w:val="clear" w:color="auto" w:fill="FFFFFF"/>
        </w:rPr>
        <w:t xml:space="preserve">, </w:t>
      </w:r>
      <w:proofErr w:type="spellStart"/>
      <w:r w:rsidR="008469DD" w:rsidRPr="009903FC">
        <w:rPr>
          <w:rFonts w:ascii="Chronicle Text G1" w:hAnsi="Chronicle Text G1"/>
          <w:shd w:val="clear" w:color="auto" w:fill="FFFFFF"/>
        </w:rPr>
        <w:t>while</w:t>
      </w:r>
      <w:proofErr w:type="spellEnd"/>
      <w:r w:rsidR="008469DD" w:rsidRPr="009903FC">
        <w:rPr>
          <w:rFonts w:ascii="Chronicle Text G1" w:hAnsi="Chronicle Text G1"/>
          <w:shd w:val="clear" w:color="auto" w:fill="FFFFFF"/>
        </w:rPr>
        <w:t xml:space="preserve"> </w:t>
      </w:r>
      <w:proofErr w:type="spellStart"/>
      <w:r w:rsidR="008469DD" w:rsidRPr="009903FC">
        <w:rPr>
          <w:rFonts w:ascii="Chronicle Text G1" w:hAnsi="Chronicle Text G1"/>
          <w:shd w:val="clear" w:color="auto" w:fill="FFFFFF"/>
        </w:rPr>
        <w:t>the</w:t>
      </w:r>
      <w:proofErr w:type="spellEnd"/>
      <w:r w:rsidR="008469DD" w:rsidRPr="009903FC">
        <w:rPr>
          <w:rFonts w:ascii="Chronicle Text G1" w:hAnsi="Chronicle Text G1"/>
          <w:shd w:val="clear" w:color="auto" w:fill="FFFFFF"/>
        </w:rPr>
        <w:t xml:space="preserve"> </w:t>
      </w:r>
      <w:proofErr w:type="spellStart"/>
      <w:r w:rsidR="008469DD" w:rsidRPr="009903FC">
        <w:rPr>
          <w:rFonts w:ascii="Chronicle Text G1" w:hAnsi="Chronicle Text G1"/>
          <w:shd w:val="clear" w:color="auto" w:fill="FFFFFF"/>
        </w:rPr>
        <w:t>refined</w:t>
      </w:r>
      <w:proofErr w:type="spellEnd"/>
      <w:r w:rsidR="008469DD" w:rsidRPr="009903FC">
        <w:rPr>
          <w:rFonts w:ascii="Chronicle Text G1" w:hAnsi="Chronicle Text G1"/>
          <w:shd w:val="clear" w:color="auto" w:fill="FFFFFF"/>
        </w:rPr>
        <w:t xml:space="preserve"> formal </w:t>
      </w:r>
      <w:proofErr w:type="spellStart"/>
      <w:r w:rsidR="008469DD" w:rsidRPr="009903FC">
        <w:rPr>
          <w:rFonts w:ascii="Chronicle Text G1" w:hAnsi="Chronicle Text G1"/>
          <w:shd w:val="clear" w:color="auto" w:fill="FFFFFF"/>
        </w:rPr>
        <w:t>reduction</w:t>
      </w:r>
      <w:proofErr w:type="spellEnd"/>
      <w:r w:rsidR="008469DD" w:rsidRPr="009903FC">
        <w:rPr>
          <w:rFonts w:ascii="Chronicle Text G1" w:hAnsi="Chronicle Text G1"/>
          <w:shd w:val="clear" w:color="auto" w:fill="FFFFFF"/>
        </w:rPr>
        <w:t xml:space="preserve"> </w:t>
      </w:r>
      <w:proofErr w:type="spellStart"/>
      <w:r w:rsidR="008469DD" w:rsidRPr="009903FC">
        <w:rPr>
          <w:rFonts w:ascii="Chronicle Text G1" w:hAnsi="Chronicle Text G1"/>
          <w:shd w:val="clear" w:color="auto" w:fill="FFFFFF"/>
        </w:rPr>
        <w:t>of</w:t>
      </w:r>
      <w:proofErr w:type="spellEnd"/>
      <w:r w:rsidR="008469DD" w:rsidRPr="009903FC">
        <w:rPr>
          <w:rFonts w:ascii="Chronicle Text G1" w:hAnsi="Chronicle Text G1"/>
          <w:shd w:val="clear" w:color="auto" w:fill="FFFFFF"/>
        </w:rPr>
        <w:t xml:space="preserve"> </w:t>
      </w:r>
      <w:proofErr w:type="spellStart"/>
      <w:r w:rsidR="008469DD" w:rsidRPr="009903FC">
        <w:rPr>
          <w:rFonts w:ascii="Chronicle Text G1" w:hAnsi="Chronicle Text G1"/>
          <w:shd w:val="clear" w:color="auto" w:fill="FFFFFF"/>
        </w:rPr>
        <w:t>its</w:t>
      </w:r>
      <w:proofErr w:type="spellEnd"/>
      <w:r w:rsidR="008469DD" w:rsidRPr="009903FC">
        <w:rPr>
          <w:rFonts w:ascii="Chronicle Text G1" w:hAnsi="Chronicle Text G1"/>
          <w:shd w:val="clear" w:color="auto" w:fill="FFFFFF"/>
        </w:rPr>
        <w:t xml:space="preserve"> design </w:t>
      </w:r>
      <w:proofErr w:type="spellStart"/>
      <w:r w:rsidR="008469DD" w:rsidRPr="009903FC">
        <w:rPr>
          <w:rFonts w:ascii="Chronicle Text G1" w:hAnsi="Chronicle Text G1"/>
          <w:shd w:val="clear" w:color="auto" w:fill="FFFFFF"/>
        </w:rPr>
        <w:t>demonstrates</w:t>
      </w:r>
      <w:proofErr w:type="spellEnd"/>
      <w:r w:rsidR="008469DD" w:rsidRPr="009903FC">
        <w:rPr>
          <w:rFonts w:ascii="Chronicle Text G1" w:hAnsi="Chronicle Text G1"/>
          <w:shd w:val="clear" w:color="auto" w:fill="FFFFFF"/>
        </w:rPr>
        <w:t xml:space="preserve"> </w:t>
      </w:r>
      <w:proofErr w:type="spellStart"/>
      <w:r w:rsidR="008469DD" w:rsidRPr="009903FC">
        <w:rPr>
          <w:rFonts w:ascii="Chronicle Text G1" w:hAnsi="Chronicle Text G1"/>
          <w:shd w:val="clear" w:color="auto" w:fill="FFFFFF"/>
        </w:rPr>
        <w:t>sublimity</w:t>
      </w:r>
      <w:proofErr w:type="spellEnd"/>
      <w:r w:rsidR="008469DD" w:rsidRPr="009903FC">
        <w:rPr>
          <w:rFonts w:ascii="Chronicle Text G1" w:hAnsi="Chronicle Text G1"/>
          <w:shd w:val="clear" w:color="auto" w:fill="FFFFFF"/>
        </w:rPr>
        <w:t xml:space="preserve"> </w:t>
      </w:r>
      <w:proofErr w:type="spellStart"/>
      <w:r w:rsidR="008469DD" w:rsidRPr="009903FC">
        <w:rPr>
          <w:rFonts w:ascii="Chronicle Text G1" w:hAnsi="Chronicle Text G1"/>
          <w:shd w:val="clear" w:color="auto" w:fill="FFFFFF"/>
        </w:rPr>
        <w:t>and</w:t>
      </w:r>
      <w:proofErr w:type="spellEnd"/>
      <w:r w:rsidR="008469DD" w:rsidRPr="009903FC">
        <w:rPr>
          <w:rFonts w:ascii="Chronicle Text G1" w:hAnsi="Chronicle Text G1"/>
          <w:shd w:val="clear" w:color="auto" w:fill="FFFFFF"/>
        </w:rPr>
        <w:t xml:space="preserve"> </w:t>
      </w:r>
      <w:proofErr w:type="spellStart"/>
      <w:r w:rsidR="008469DD" w:rsidRPr="009903FC">
        <w:rPr>
          <w:rFonts w:ascii="Chronicle Text G1" w:hAnsi="Chronicle Text G1"/>
          <w:shd w:val="clear" w:color="auto" w:fill="FFFFFF"/>
        </w:rPr>
        <w:t>relevance</w:t>
      </w:r>
      <w:proofErr w:type="spellEnd"/>
      <w:r w:rsidR="008469DD" w:rsidRPr="009903FC">
        <w:rPr>
          <w:rFonts w:ascii="Chronicle Text G1" w:hAnsi="Chronicle Text G1"/>
          <w:shd w:val="clear" w:color="auto" w:fill="FFFFFF"/>
        </w:rPr>
        <w:t xml:space="preserve">. In </w:t>
      </w:r>
      <w:proofErr w:type="spellStart"/>
      <w:r w:rsidR="008469DD" w:rsidRPr="009903FC">
        <w:rPr>
          <w:rFonts w:ascii="Chronicle Text G1" w:hAnsi="Chronicle Text G1"/>
          <w:shd w:val="clear" w:color="auto" w:fill="FFFFFF"/>
        </w:rPr>
        <w:t>this</w:t>
      </w:r>
      <w:proofErr w:type="spellEnd"/>
      <w:r w:rsidR="008469DD" w:rsidRPr="009903FC">
        <w:rPr>
          <w:rFonts w:ascii="Chronicle Text G1" w:hAnsi="Chronicle Text G1"/>
          <w:shd w:val="clear" w:color="auto" w:fill="FFFFFF"/>
        </w:rPr>
        <w:t xml:space="preserve"> expressive </w:t>
      </w:r>
      <w:proofErr w:type="spellStart"/>
      <w:r w:rsidR="008469DD" w:rsidRPr="009903FC">
        <w:rPr>
          <w:rFonts w:ascii="Chronicle Text G1" w:hAnsi="Chronicle Text G1"/>
          <w:shd w:val="clear" w:color="auto" w:fill="FFFFFF"/>
        </w:rPr>
        <w:t>aesthetic</w:t>
      </w:r>
      <w:proofErr w:type="spellEnd"/>
      <w:r w:rsidR="008469DD" w:rsidRPr="009903FC">
        <w:rPr>
          <w:rFonts w:ascii="Chronicle Text G1" w:hAnsi="Chronicle Text G1"/>
          <w:shd w:val="clear" w:color="auto" w:fill="FFFFFF"/>
        </w:rPr>
        <w:t xml:space="preserve">, </w:t>
      </w:r>
      <w:proofErr w:type="spellStart"/>
      <w:r w:rsidR="008469DD" w:rsidRPr="009903FC">
        <w:rPr>
          <w:rFonts w:ascii="Chronicle Text G1" w:hAnsi="Chronicle Text G1"/>
          <w:shd w:val="clear" w:color="auto" w:fill="FFFFFF"/>
        </w:rPr>
        <w:t>far</w:t>
      </w:r>
      <w:proofErr w:type="spellEnd"/>
      <w:r w:rsidR="008469DD" w:rsidRPr="009903FC">
        <w:rPr>
          <w:rFonts w:ascii="Chronicle Text G1" w:hAnsi="Chronicle Text G1"/>
          <w:shd w:val="clear" w:color="auto" w:fill="FFFFFF"/>
        </w:rPr>
        <w:t xml:space="preserve"> </w:t>
      </w:r>
      <w:proofErr w:type="spellStart"/>
      <w:r w:rsidR="008469DD" w:rsidRPr="009903FC">
        <w:rPr>
          <w:rFonts w:ascii="Chronicle Text G1" w:hAnsi="Chronicle Text G1"/>
          <w:shd w:val="clear" w:color="auto" w:fill="FFFFFF"/>
        </w:rPr>
        <w:t>removed</w:t>
      </w:r>
      <w:proofErr w:type="spellEnd"/>
      <w:r w:rsidR="008469DD" w:rsidRPr="009903FC">
        <w:rPr>
          <w:rFonts w:ascii="Chronicle Text G1" w:hAnsi="Chronicle Text G1"/>
          <w:shd w:val="clear" w:color="auto" w:fill="FFFFFF"/>
        </w:rPr>
        <w:t xml:space="preserve"> </w:t>
      </w:r>
      <w:proofErr w:type="spellStart"/>
      <w:r w:rsidR="008469DD" w:rsidRPr="009903FC">
        <w:rPr>
          <w:rFonts w:ascii="Chronicle Text G1" w:hAnsi="Chronicle Text G1"/>
          <w:shd w:val="clear" w:color="auto" w:fill="FFFFFF"/>
        </w:rPr>
        <w:t>from</w:t>
      </w:r>
      <w:proofErr w:type="spellEnd"/>
      <w:r w:rsidR="008469DD" w:rsidRPr="009903FC">
        <w:rPr>
          <w:rFonts w:ascii="Chronicle Text G1" w:hAnsi="Chronicle Text G1"/>
          <w:shd w:val="clear" w:color="auto" w:fill="FFFFFF"/>
        </w:rPr>
        <w:t xml:space="preserve"> </w:t>
      </w:r>
      <w:proofErr w:type="spellStart"/>
      <w:r w:rsidR="008469DD" w:rsidRPr="009903FC">
        <w:rPr>
          <w:rFonts w:ascii="Chronicle Text G1" w:hAnsi="Chronicle Text G1"/>
          <w:shd w:val="clear" w:color="auto" w:fill="FFFFFF"/>
        </w:rPr>
        <w:t>ornamentation</w:t>
      </w:r>
      <w:proofErr w:type="spellEnd"/>
      <w:r w:rsidR="008469DD" w:rsidRPr="009903FC">
        <w:rPr>
          <w:rFonts w:ascii="Chronicle Text G1" w:hAnsi="Chronicle Text G1"/>
          <w:shd w:val="clear" w:color="auto" w:fill="FFFFFF"/>
        </w:rPr>
        <w:t xml:space="preserve">, a </w:t>
      </w:r>
      <w:proofErr w:type="spellStart"/>
      <w:r w:rsidR="008469DD" w:rsidRPr="009903FC">
        <w:rPr>
          <w:rFonts w:ascii="Chronicle Text G1" w:hAnsi="Chronicle Text G1"/>
          <w:shd w:val="clear" w:color="auto" w:fill="FFFFFF"/>
        </w:rPr>
        <w:t>unique</w:t>
      </w:r>
      <w:proofErr w:type="spellEnd"/>
      <w:r w:rsidR="008469DD" w:rsidRPr="009903FC">
        <w:rPr>
          <w:rFonts w:ascii="Chronicle Text G1" w:hAnsi="Chronicle Text G1"/>
          <w:shd w:val="clear" w:color="auto" w:fill="FFFFFF"/>
        </w:rPr>
        <w:t xml:space="preserve"> </w:t>
      </w:r>
      <w:proofErr w:type="spellStart"/>
      <w:r w:rsidR="008469DD" w:rsidRPr="009903FC">
        <w:rPr>
          <w:rFonts w:ascii="Chronicle Text G1" w:hAnsi="Chronicle Text G1"/>
          <w:shd w:val="clear" w:color="auto" w:fill="FFFFFF"/>
        </w:rPr>
        <w:t>place</w:t>
      </w:r>
      <w:proofErr w:type="spellEnd"/>
      <w:r w:rsidR="008469DD" w:rsidRPr="009903FC">
        <w:rPr>
          <w:rFonts w:ascii="Chronicle Text G1" w:hAnsi="Chronicle Text G1"/>
          <w:shd w:val="clear" w:color="auto" w:fill="FFFFFF"/>
        </w:rPr>
        <w:t xml:space="preserve"> </w:t>
      </w:r>
      <w:proofErr w:type="spellStart"/>
      <w:r w:rsidR="008469DD" w:rsidRPr="009903FC">
        <w:rPr>
          <w:rFonts w:ascii="Chronicle Text G1" w:hAnsi="Chronicle Text G1"/>
          <w:shd w:val="clear" w:color="auto" w:fill="FFFFFF"/>
        </w:rPr>
        <w:t>is</w:t>
      </w:r>
      <w:proofErr w:type="spellEnd"/>
      <w:r w:rsidR="008469DD" w:rsidRPr="009903FC">
        <w:rPr>
          <w:rFonts w:ascii="Chronicle Text G1" w:hAnsi="Chronicle Text G1"/>
          <w:shd w:val="clear" w:color="auto" w:fill="FFFFFF"/>
        </w:rPr>
        <w:t xml:space="preserve"> </w:t>
      </w:r>
      <w:proofErr w:type="spellStart"/>
      <w:r w:rsidR="008469DD" w:rsidRPr="009903FC">
        <w:rPr>
          <w:rFonts w:ascii="Chronicle Text G1" w:hAnsi="Chronicle Text G1"/>
          <w:shd w:val="clear" w:color="auto" w:fill="FFFFFF"/>
        </w:rPr>
        <w:t>created</w:t>
      </w:r>
      <w:proofErr w:type="spellEnd"/>
      <w:r w:rsidR="008469DD" w:rsidRPr="009903FC">
        <w:rPr>
          <w:rFonts w:ascii="Chronicle Text G1" w:hAnsi="Chronicle Text G1"/>
          <w:shd w:val="clear" w:color="auto" w:fill="FFFFFF"/>
        </w:rPr>
        <w:t xml:space="preserve"> </w:t>
      </w:r>
      <w:proofErr w:type="spellStart"/>
      <w:r w:rsidR="008469DD" w:rsidRPr="009903FC">
        <w:rPr>
          <w:rFonts w:ascii="Chronicle Text G1" w:hAnsi="Chronicle Text G1"/>
        </w:rPr>
        <w:t>which</w:t>
      </w:r>
      <w:proofErr w:type="spellEnd"/>
      <w:r w:rsidR="008469DD" w:rsidRPr="009903FC">
        <w:rPr>
          <w:rFonts w:ascii="Chronicle Text G1" w:hAnsi="Chronicle Text G1"/>
        </w:rPr>
        <w:t xml:space="preserve"> </w:t>
      </w:r>
      <w:proofErr w:type="spellStart"/>
      <w:r w:rsidR="008469DD" w:rsidRPr="009903FC">
        <w:rPr>
          <w:rFonts w:ascii="Chronicle Text G1" w:hAnsi="Chronicle Text G1"/>
        </w:rPr>
        <w:t>is</w:t>
      </w:r>
      <w:proofErr w:type="spellEnd"/>
      <w:r w:rsidR="008469DD" w:rsidRPr="009903FC">
        <w:rPr>
          <w:rFonts w:ascii="Chronicle Text G1" w:hAnsi="Chronicle Text G1"/>
          <w:shd w:val="clear" w:color="auto" w:fill="FFFFFF"/>
        </w:rPr>
        <w:t xml:space="preserve"> </w:t>
      </w:r>
      <w:proofErr w:type="spellStart"/>
      <w:r w:rsidR="008469DD" w:rsidRPr="009903FC">
        <w:rPr>
          <w:rFonts w:ascii="Chronicle Text G1" w:hAnsi="Chronicle Text G1"/>
          <w:shd w:val="clear" w:color="auto" w:fill="FFFFFF"/>
        </w:rPr>
        <w:t>completely</w:t>
      </w:r>
      <w:proofErr w:type="spellEnd"/>
      <w:r w:rsidR="008469DD" w:rsidRPr="009903FC">
        <w:rPr>
          <w:rFonts w:ascii="Chronicle Text G1" w:hAnsi="Chronicle Text G1"/>
          <w:shd w:val="clear" w:color="auto" w:fill="FFFFFF"/>
        </w:rPr>
        <w:t xml:space="preserve"> in </w:t>
      </w:r>
      <w:proofErr w:type="spellStart"/>
      <w:r w:rsidR="008469DD" w:rsidRPr="009903FC">
        <w:rPr>
          <w:rFonts w:ascii="Chronicle Text G1" w:hAnsi="Chronicle Text G1"/>
          <w:shd w:val="clear" w:color="auto" w:fill="FFFFFF"/>
        </w:rPr>
        <w:t>harmony</w:t>
      </w:r>
      <w:proofErr w:type="spellEnd"/>
      <w:r w:rsidR="008469DD" w:rsidRPr="009903FC">
        <w:rPr>
          <w:rFonts w:ascii="Chronicle Text G1" w:hAnsi="Chronicle Text G1"/>
          <w:shd w:val="clear" w:color="auto" w:fill="FFFFFF"/>
        </w:rPr>
        <w:t xml:space="preserve"> </w:t>
      </w:r>
      <w:proofErr w:type="spellStart"/>
      <w:r w:rsidR="008469DD" w:rsidRPr="009903FC">
        <w:rPr>
          <w:rFonts w:ascii="Chronicle Text G1" w:hAnsi="Chronicle Text G1"/>
          <w:shd w:val="clear" w:color="auto" w:fill="FFFFFF"/>
        </w:rPr>
        <w:t>with</w:t>
      </w:r>
      <w:proofErr w:type="spellEnd"/>
      <w:r w:rsidR="008469DD" w:rsidRPr="009903FC">
        <w:rPr>
          <w:rFonts w:ascii="Chronicle Text G1" w:hAnsi="Chronicle Text G1"/>
          <w:shd w:val="clear" w:color="auto" w:fill="FFFFFF"/>
        </w:rPr>
        <w:t xml:space="preserve"> </w:t>
      </w:r>
      <w:proofErr w:type="spellStart"/>
      <w:r w:rsidR="008469DD" w:rsidRPr="009903FC">
        <w:rPr>
          <w:rFonts w:ascii="Chronicle Text G1" w:hAnsi="Chronicle Text G1"/>
          <w:shd w:val="clear" w:color="auto" w:fill="FFFFFF"/>
        </w:rPr>
        <w:t>its</w:t>
      </w:r>
      <w:proofErr w:type="spellEnd"/>
      <w:r w:rsidR="008469DD" w:rsidRPr="009903FC">
        <w:rPr>
          <w:rFonts w:ascii="Chronicle Text G1" w:hAnsi="Chronicle Text G1"/>
          <w:shd w:val="clear" w:color="auto" w:fill="FFFFFF"/>
        </w:rPr>
        <w:t xml:space="preserve"> </w:t>
      </w:r>
      <w:proofErr w:type="spellStart"/>
      <w:proofErr w:type="gramStart"/>
      <w:r w:rsidR="008469DD" w:rsidRPr="009903FC">
        <w:rPr>
          <w:rFonts w:ascii="Chronicle Text G1" w:hAnsi="Chronicle Text G1"/>
          <w:shd w:val="clear" w:color="auto" w:fill="FFFFFF"/>
        </w:rPr>
        <w:t>surroundings</w:t>
      </w:r>
      <w:proofErr w:type="spellEnd"/>
      <w:r w:rsidR="008469DD" w:rsidRPr="009903FC">
        <w:rPr>
          <w:rFonts w:ascii="Chronicle Text G1" w:hAnsi="Chronicle Text G1"/>
          <w:shd w:val="clear" w:color="auto" w:fill="FFFFFF"/>
        </w:rPr>
        <w:t xml:space="preserve"> .</w:t>
      </w:r>
      <w:proofErr w:type="gramEnd"/>
      <w:r w:rsidR="008469DD" w:rsidRPr="009903FC">
        <w:rPr>
          <w:rFonts w:ascii="Chronicle Text G1" w:hAnsi="Chronicle Text G1"/>
          <w:shd w:val="clear" w:color="auto" w:fill="FFFFFF"/>
        </w:rPr>
        <w:t xml:space="preserve"> </w:t>
      </w:r>
      <w:proofErr w:type="spellStart"/>
      <w:r w:rsidR="008469DD" w:rsidRPr="009903FC">
        <w:rPr>
          <w:rFonts w:ascii="Chronicle Text G1" w:hAnsi="Chronicle Text G1"/>
          <w:shd w:val="clear" w:color="auto" w:fill="FFFFFF"/>
        </w:rPr>
        <w:t>And</w:t>
      </w:r>
      <w:proofErr w:type="spellEnd"/>
      <w:r w:rsidR="008469DD" w:rsidRPr="009903FC">
        <w:rPr>
          <w:rFonts w:ascii="Chronicle Text G1" w:hAnsi="Chronicle Text G1"/>
          <w:shd w:val="clear" w:color="auto" w:fill="FFFFFF"/>
        </w:rPr>
        <w:t xml:space="preserve"> </w:t>
      </w:r>
      <w:proofErr w:type="spellStart"/>
      <w:r w:rsidR="008469DD" w:rsidRPr="009903FC">
        <w:rPr>
          <w:rFonts w:ascii="Chronicle Text G1" w:hAnsi="Chronicle Text G1"/>
          <w:shd w:val="clear" w:color="auto" w:fill="FFFFFF"/>
        </w:rPr>
        <w:t>with</w:t>
      </w:r>
      <w:proofErr w:type="spellEnd"/>
      <w:r w:rsidR="008469DD" w:rsidRPr="009903FC">
        <w:rPr>
          <w:rFonts w:ascii="Chronicle Text G1" w:hAnsi="Chronicle Text G1"/>
          <w:shd w:val="clear" w:color="auto" w:fill="FFFFFF"/>
        </w:rPr>
        <w:t xml:space="preserve"> </w:t>
      </w:r>
      <w:proofErr w:type="spellStart"/>
      <w:r w:rsidR="008469DD" w:rsidRPr="009903FC">
        <w:rPr>
          <w:rFonts w:ascii="Chronicle Text G1" w:hAnsi="Chronicle Text G1"/>
          <w:shd w:val="clear" w:color="auto" w:fill="FFFFFF"/>
        </w:rPr>
        <w:t>the</w:t>
      </w:r>
      <w:proofErr w:type="spellEnd"/>
      <w:r w:rsidR="008469DD" w:rsidRPr="009903FC">
        <w:rPr>
          <w:rFonts w:ascii="Chronicle Text G1" w:hAnsi="Chronicle Text G1"/>
          <w:shd w:val="clear" w:color="auto" w:fill="FFFFFF"/>
        </w:rPr>
        <w:t xml:space="preserve"> </w:t>
      </w:r>
      <w:proofErr w:type="spellStart"/>
      <w:r w:rsidR="008469DD" w:rsidRPr="009903FC">
        <w:rPr>
          <w:rFonts w:ascii="Chronicle Text G1" w:hAnsi="Chronicle Text G1"/>
          <w:shd w:val="clear" w:color="auto" w:fill="FFFFFF"/>
        </w:rPr>
        <w:t>personality</w:t>
      </w:r>
      <w:proofErr w:type="spellEnd"/>
      <w:r w:rsidR="008469DD" w:rsidRPr="009903FC">
        <w:rPr>
          <w:rFonts w:ascii="Chronicle Text G1" w:hAnsi="Chronicle Text G1"/>
          <w:shd w:val="clear" w:color="auto" w:fill="FFFFFF"/>
        </w:rPr>
        <w:t xml:space="preserve"> </w:t>
      </w:r>
      <w:proofErr w:type="spellStart"/>
      <w:r w:rsidR="008469DD" w:rsidRPr="009903FC">
        <w:rPr>
          <w:rFonts w:ascii="Chronicle Text G1" w:hAnsi="Chronicle Text G1"/>
          <w:shd w:val="clear" w:color="auto" w:fill="FFFFFF"/>
        </w:rPr>
        <w:t>of</w:t>
      </w:r>
      <w:proofErr w:type="spellEnd"/>
      <w:r w:rsidR="008469DD" w:rsidRPr="009903FC">
        <w:rPr>
          <w:rFonts w:ascii="Chronicle Text G1" w:hAnsi="Chronicle Text G1"/>
          <w:shd w:val="clear" w:color="auto" w:fill="FFFFFF"/>
        </w:rPr>
        <w:t xml:space="preserve"> </w:t>
      </w:r>
      <w:proofErr w:type="spellStart"/>
      <w:r w:rsidR="008469DD" w:rsidRPr="009903FC">
        <w:rPr>
          <w:rFonts w:ascii="Chronicle Text G1" w:hAnsi="Chronicle Text G1"/>
          <w:shd w:val="clear" w:color="auto" w:fill="FFFFFF"/>
        </w:rPr>
        <w:t>those</w:t>
      </w:r>
      <w:proofErr w:type="spellEnd"/>
      <w:r w:rsidR="008469DD" w:rsidRPr="009903FC">
        <w:rPr>
          <w:rFonts w:ascii="Chronicle Text G1" w:hAnsi="Chronicle Text G1"/>
          <w:shd w:val="clear" w:color="auto" w:fill="FFFFFF"/>
        </w:rPr>
        <w:t xml:space="preserve"> </w:t>
      </w:r>
      <w:proofErr w:type="spellStart"/>
      <w:r w:rsidR="008469DD" w:rsidRPr="009903FC">
        <w:rPr>
          <w:rFonts w:ascii="Chronicle Text G1" w:hAnsi="Chronicle Text G1"/>
          <w:shd w:val="clear" w:color="auto" w:fill="FFFFFF"/>
        </w:rPr>
        <w:t>who</w:t>
      </w:r>
      <w:proofErr w:type="spellEnd"/>
      <w:r w:rsidR="008469DD" w:rsidRPr="009903FC">
        <w:rPr>
          <w:rFonts w:ascii="Chronicle Text G1" w:hAnsi="Chronicle Text G1"/>
          <w:shd w:val="clear" w:color="auto" w:fill="FFFFFF"/>
        </w:rPr>
        <w:t xml:space="preserve"> </w:t>
      </w:r>
      <w:proofErr w:type="spellStart"/>
      <w:r w:rsidR="008469DD" w:rsidRPr="009903FC">
        <w:rPr>
          <w:rFonts w:ascii="Chronicle Text G1" w:hAnsi="Chronicle Text G1"/>
          <w:shd w:val="clear" w:color="auto" w:fill="FFFFFF"/>
        </w:rPr>
        <w:t>use</w:t>
      </w:r>
      <w:proofErr w:type="spellEnd"/>
      <w:r w:rsidR="008469DD" w:rsidRPr="009903FC">
        <w:rPr>
          <w:rFonts w:ascii="Chronicle Text G1" w:hAnsi="Chronicle Text G1"/>
          <w:shd w:val="clear" w:color="auto" w:fill="FFFFFF"/>
        </w:rPr>
        <w:t xml:space="preserve"> it. </w:t>
      </w:r>
      <w:proofErr w:type="spellStart"/>
      <w:r w:rsidR="008469DD" w:rsidRPr="009903FC">
        <w:rPr>
          <w:rFonts w:ascii="Chronicle Text G1" w:hAnsi="Chronicle Text G1"/>
        </w:rPr>
        <w:t>Geometrical</w:t>
      </w:r>
      <w:proofErr w:type="spellEnd"/>
      <w:r w:rsidR="008469DD" w:rsidRPr="009903FC">
        <w:rPr>
          <w:rFonts w:ascii="Chronicle Text G1" w:hAnsi="Chronicle Text G1"/>
          <w:shd w:val="clear" w:color="auto" w:fill="FFFFFF"/>
        </w:rPr>
        <w:t xml:space="preserve"> front </w:t>
      </w:r>
      <w:proofErr w:type="spellStart"/>
      <w:r w:rsidR="008469DD" w:rsidRPr="009903FC">
        <w:rPr>
          <w:rFonts w:ascii="Chronicle Text G1" w:hAnsi="Chronicle Text G1"/>
          <w:shd w:val="clear" w:color="auto" w:fill="FFFFFF"/>
        </w:rPr>
        <w:t>designs</w:t>
      </w:r>
      <w:proofErr w:type="spellEnd"/>
      <w:r w:rsidR="008469DD" w:rsidRPr="009903FC">
        <w:rPr>
          <w:rFonts w:ascii="Chronicle Text G1" w:hAnsi="Chronicle Text G1"/>
          <w:shd w:val="clear" w:color="auto" w:fill="FFFFFF"/>
        </w:rPr>
        <w:t xml:space="preserve"> </w:t>
      </w:r>
      <w:proofErr w:type="spellStart"/>
      <w:r w:rsidR="008469DD" w:rsidRPr="009903FC">
        <w:rPr>
          <w:rFonts w:ascii="Chronicle Text G1" w:hAnsi="Chronicle Text G1"/>
          <w:shd w:val="clear" w:color="auto" w:fill="FFFFFF"/>
        </w:rPr>
        <w:t>contrast</w:t>
      </w:r>
      <w:proofErr w:type="spellEnd"/>
      <w:r w:rsidR="008469DD" w:rsidRPr="009903FC">
        <w:rPr>
          <w:rFonts w:ascii="Chronicle Text G1" w:hAnsi="Chronicle Text G1"/>
          <w:shd w:val="clear" w:color="auto" w:fill="FFFFFF"/>
        </w:rPr>
        <w:t xml:space="preserve"> </w:t>
      </w:r>
      <w:proofErr w:type="spellStart"/>
      <w:r w:rsidR="008469DD" w:rsidRPr="009903FC">
        <w:rPr>
          <w:rFonts w:ascii="Chronicle Text G1" w:hAnsi="Chronicle Text G1"/>
          <w:shd w:val="clear" w:color="auto" w:fill="FFFFFF"/>
        </w:rPr>
        <w:t>with</w:t>
      </w:r>
      <w:proofErr w:type="spellEnd"/>
      <w:r w:rsidR="008469DD" w:rsidRPr="009903FC">
        <w:rPr>
          <w:rFonts w:ascii="Chronicle Text G1" w:hAnsi="Chronicle Text G1"/>
          <w:shd w:val="clear" w:color="auto" w:fill="FFFFFF"/>
        </w:rPr>
        <w:t xml:space="preserve"> </w:t>
      </w:r>
      <w:proofErr w:type="spellStart"/>
      <w:r w:rsidR="008469DD" w:rsidRPr="009903FC">
        <w:rPr>
          <w:rFonts w:ascii="Chronicle Text G1" w:hAnsi="Chronicle Text G1"/>
          <w:shd w:val="clear" w:color="auto" w:fill="FFFFFF"/>
        </w:rPr>
        <w:t>the</w:t>
      </w:r>
      <w:proofErr w:type="spellEnd"/>
      <w:r w:rsidR="008469DD" w:rsidRPr="009903FC">
        <w:rPr>
          <w:rFonts w:ascii="Chronicle Text G1" w:hAnsi="Chronicle Text G1"/>
          <w:shd w:val="clear" w:color="auto" w:fill="FFFFFF"/>
        </w:rPr>
        <w:t xml:space="preserve"> expressive </w:t>
      </w:r>
      <w:proofErr w:type="spellStart"/>
      <w:r w:rsidR="008469DD" w:rsidRPr="009903FC">
        <w:rPr>
          <w:rFonts w:ascii="Chronicle Text G1" w:hAnsi="Chronicle Text G1"/>
          <w:shd w:val="clear" w:color="auto" w:fill="FFFFFF"/>
        </w:rPr>
        <w:t>elegance</w:t>
      </w:r>
      <w:proofErr w:type="spellEnd"/>
      <w:r w:rsidR="008469DD" w:rsidRPr="009903FC">
        <w:rPr>
          <w:rFonts w:ascii="Chronicle Text G1" w:hAnsi="Chronicle Text G1"/>
          <w:shd w:val="clear" w:color="auto" w:fill="FFFFFF"/>
        </w:rPr>
        <w:t xml:space="preserve"> </w:t>
      </w:r>
      <w:proofErr w:type="spellStart"/>
      <w:r w:rsidR="008469DD" w:rsidRPr="009903FC">
        <w:rPr>
          <w:rFonts w:ascii="Chronicle Text G1" w:hAnsi="Chronicle Text G1"/>
          <w:shd w:val="clear" w:color="auto" w:fill="FFFFFF"/>
        </w:rPr>
        <w:t>of</w:t>
      </w:r>
      <w:proofErr w:type="spellEnd"/>
      <w:r w:rsidR="008469DD" w:rsidRPr="009903FC">
        <w:rPr>
          <w:rFonts w:ascii="Chronicle Text G1" w:hAnsi="Chronicle Text G1"/>
          <w:shd w:val="clear" w:color="auto" w:fill="FFFFFF"/>
        </w:rPr>
        <w:t xml:space="preserve"> hand-</w:t>
      </w:r>
      <w:proofErr w:type="spellStart"/>
      <w:r w:rsidR="008469DD" w:rsidRPr="009903FC">
        <w:rPr>
          <w:rFonts w:ascii="Chronicle Text G1" w:hAnsi="Chronicle Text G1"/>
          <w:shd w:val="clear" w:color="auto" w:fill="FFFFFF"/>
        </w:rPr>
        <w:t>selected</w:t>
      </w:r>
      <w:proofErr w:type="spellEnd"/>
      <w:r w:rsidR="008469DD" w:rsidRPr="009903FC">
        <w:rPr>
          <w:rFonts w:ascii="Chronicle Text G1" w:hAnsi="Chronicle Text G1"/>
          <w:shd w:val="clear" w:color="auto" w:fill="FFFFFF"/>
        </w:rPr>
        <w:t xml:space="preserve"> </w:t>
      </w:r>
      <w:proofErr w:type="spellStart"/>
      <w:r w:rsidR="008469DD" w:rsidRPr="009903FC">
        <w:rPr>
          <w:rFonts w:ascii="Chronicle Text G1" w:hAnsi="Chronicle Text G1"/>
          <w:shd w:val="clear" w:color="auto" w:fill="FFFFFF"/>
        </w:rPr>
        <w:t>natural</w:t>
      </w:r>
      <w:proofErr w:type="spellEnd"/>
      <w:r w:rsidR="008469DD" w:rsidRPr="009903FC">
        <w:rPr>
          <w:rFonts w:ascii="Chronicle Text G1" w:hAnsi="Chronicle Text G1"/>
          <w:shd w:val="clear" w:color="auto" w:fill="FFFFFF"/>
        </w:rPr>
        <w:t xml:space="preserve"> </w:t>
      </w:r>
      <w:proofErr w:type="spellStart"/>
      <w:r w:rsidR="008469DD" w:rsidRPr="009903FC">
        <w:rPr>
          <w:rFonts w:ascii="Chronicle Text G1" w:hAnsi="Chronicle Text G1"/>
          <w:shd w:val="clear" w:color="auto" w:fill="FFFFFF"/>
        </w:rPr>
        <w:t>wood</w:t>
      </w:r>
      <w:proofErr w:type="spellEnd"/>
      <w:r w:rsidR="008469DD" w:rsidRPr="009903FC">
        <w:rPr>
          <w:rFonts w:ascii="Chronicle Text G1" w:hAnsi="Chronicle Text G1"/>
          <w:shd w:val="clear" w:color="auto" w:fill="FFFFFF"/>
        </w:rPr>
        <w:t xml:space="preserve"> </w:t>
      </w:r>
      <w:proofErr w:type="spellStart"/>
      <w:r w:rsidR="008469DD" w:rsidRPr="009903FC">
        <w:rPr>
          <w:rFonts w:ascii="Chronicle Text G1" w:hAnsi="Chronicle Text G1"/>
          <w:shd w:val="clear" w:color="auto" w:fill="FFFFFF"/>
        </w:rPr>
        <w:t>veneer</w:t>
      </w:r>
      <w:proofErr w:type="spellEnd"/>
      <w:r w:rsidR="008469DD" w:rsidRPr="009903FC">
        <w:rPr>
          <w:rFonts w:ascii="Chronicle Text G1" w:hAnsi="Chronicle Text G1"/>
          <w:shd w:val="clear" w:color="auto" w:fill="FFFFFF"/>
        </w:rPr>
        <w:t xml:space="preserve"> in </w:t>
      </w:r>
      <w:proofErr w:type="spellStart"/>
      <w:r w:rsidR="008469DD" w:rsidRPr="009903FC">
        <w:rPr>
          <w:rFonts w:ascii="Chronicle Text G1" w:hAnsi="Chronicle Text G1"/>
          <w:shd w:val="clear" w:color="auto" w:fill="FFFFFF"/>
        </w:rPr>
        <w:t>oak</w:t>
      </w:r>
      <w:proofErr w:type="spellEnd"/>
      <w:r w:rsidR="008469DD" w:rsidRPr="009903FC">
        <w:rPr>
          <w:rFonts w:ascii="Chronicle Text G1" w:hAnsi="Chronicle Text G1"/>
          <w:shd w:val="clear" w:color="auto" w:fill="FFFFFF"/>
        </w:rPr>
        <w:t xml:space="preserve"> </w:t>
      </w:r>
      <w:proofErr w:type="spellStart"/>
      <w:r w:rsidR="008469DD" w:rsidRPr="009903FC">
        <w:rPr>
          <w:rFonts w:ascii="Chronicle Text G1" w:hAnsi="Chronicle Text G1"/>
          <w:shd w:val="clear" w:color="auto" w:fill="FFFFFF"/>
        </w:rPr>
        <w:t>travertine</w:t>
      </w:r>
      <w:proofErr w:type="spellEnd"/>
      <w:r w:rsidR="008469DD" w:rsidRPr="009903FC">
        <w:rPr>
          <w:rFonts w:ascii="Chronicle Text G1" w:hAnsi="Chronicle Text G1"/>
          <w:shd w:val="clear" w:color="auto" w:fill="FFFFFF"/>
        </w:rPr>
        <w:t xml:space="preserve">. </w:t>
      </w:r>
      <w:proofErr w:type="spellStart"/>
      <w:r w:rsidR="008469DD" w:rsidRPr="009903FC">
        <w:rPr>
          <w:rFonts w:ascii="Chronicle Text G1" w:hAnsi="Chronicle Text G1"/>
          <w:shd w:val="clear" w:color="auto" w:fill="FFFFFF"/>
        </w:rPr>
        <w:t>With</w:t>
      </w:r>
      <w:proofErr w:type="spellEnd"/>
      <w:r w:rsidR="008469DD" w:rsidRPr="009903FC">
        <w:rPr>
          <w:rFonts w:ascii="Chronicle Text G1" w:hAnsi="Chronicle Text G1"/>
          <w:shd w:val="clear" w:color="auto" w:fill="FFFFFF"/>
        </w:rPr>
        <w:t xml:space="preserve"> </w:t>
      </w:r>
      <w:proofErr w:type="spellStart"/>
      <w:r w:rsidR="008469DD" w:rsidRPr="009903FC">
        <w:rPr>
          <w:rFonts w:ascii="Chronicle Text G1" w:hAnsi="Chronicle Text G1"/>
          <w:shd w:val="clear" w:color="auto" w:fill="FFFFFF"/>
        </w:rPr>
        <w:t>perfect</w:t>
      </w:r>
      <w:proofErr w:type="spellEnd"/>
      <w:r w:rsidR="008469DD" w:rsidRPr="009903FC">
        <w:rPr>
          <w:rFonts w:ascii="Chronicle Text G1" w:hAnsi="Chronicle Text G1"/>
          <w:shd w:val="clear" w:color="auto" w:fill="FFFFFF"/>
        </w:rPr>
        <w:t xml:space="preserve"> </w:t>
      </w:r>
      <w:proofErr w:type="spellStart"/>
      <w:r w:rsidR="008469DD" w:rsidRPr="009903FC">
        <w:rPr>
          <w:rFonts w:ascii="Chronicle Text G1" w:hAnsi="Chronicle Text G1"/>
          <w:shd w:val="clear" w:color="auto" w:fill="FFFFFF"/>
        </w:rPr>
        <w:t>angles</w:t>
      </w:r>
      <w:proofErr w:type="spellEnd"/>
      <w:r w:rsidR="008469DD" w:rsidRPr="009903FC">
        <w:rPr>
          <w:rFonts w:ascii="Chronicle Text G1" w:hAnsi="Chronicle Text G1"/>
          <w:shd w:val="clear" w:color="auto" w:fill="FFFFFF"/>
        </w:rPr>
        <w:t xml:space="preserve">, </w:t>
      </w:r>
      <w:proofErr w:type="spellStart"/>
      <w:r w:rsidR="008469DD" w:rsidRPr="009903FC">
        <w:rPr>
          <w:rFonts w:ascii="Chronicle Text G1" w:hAnsi="Chronicle Text G1"/>
          <w:shd w:val="clear" w:color="auto" w:fill="FFFFFF"/>
        </w:rPr>
        <w:t>frames</w:t>
      </w:r>
      <w:proofErr w:type="spellEnd"/>
      <w:r w:rsidR="008469DD" w:rsidRPr="009903FC">
        <w:rPr>
          <w:rFonts w:ascii="Chronicle Text G1" w:hAnsi="Chronicle Text G1"/>
          <w:shd w:val="clear" w:color="auto" w:fill="FFFFFF"/>
        </w:rPr>
        <w:t xml:space="preserve"> </w:t>
      </w:r>
      <w:proofErr w:type="spellStart"/>
      <w:r w:rsidR="008469DD" w:rsidRPr="009903FC">
        <w:rPr>
          <w:rFonts w:ascii="Chronicle Text G1" w:hAnsi="Chronicle Text G1"/>
          <w:shd w:val="clear" w:color="auto" w:fill="FFFFFF"/>
        </w:rPr>
        <w:t>bevelled</w:t>
      </w:r>
      <w:proofErr w:type="spellEnd"/>
      <w:r w:rsidR="008469DD" w:rsidRPr="009903FC">
        <w:rPr>
          <w:rFonts w:ascii="Chronicle Text G1" w:hAnsi="Chronicle Text G1"/>
          <w:shd w:val="clear" w:color="auto" w:fill="FFFFFF"/>
        </w:rPr>
        <w:t xml:space="preserve"> </w:t>
      </w:r>
      <w:proofErr w:type="spellStart"/>
      <w:r w:rsidR="008469DD" w:rsidRPr="009903FC">
        <w:rPr>
          <w:rFonts w:ascii="Chronicle Text G1" w:hAnsi="Chronicle Text G1"/>
          <w:shd w:val="clear" w:color="auto" w:fill="FFFFFF"/>
        </w:rPr>
        <w:t>from</w:t>
      </w:r>
      <w:proofErr w:type="spellEnd"/>
      <w:r w:rsidR="008469DD" w:rsidRPr="009903FC">
        <w:rPr>
          <w:rFonts w:ascii="Chronicle Text G1" w:hAnsi="Chronicle Text G1"/>
          <w:shd w:val="clear" w:color="auto" w:fill="FFFFFF"/>
        </w:rPr>
        <w:t xml:space="preserve"> </w:t>
      </w:r>
      <w:proofErr w:type="spellStart"/>
      <w:r w:rsidR="008469DD" w:rsidRPr="009903FC">
        <w:rPr>
          <w:rFonts w:ascii="Chronicle Text G1" w:hAnsi="Chronicle Text G1"/>
          <w:shd w:val="clear" w:color="auto" w:fill="FFFFFF"/>
        </w:rPr>
        <w:t>the</w:t>
      </w:r>
      <w:proofErr w:type="spellEnd"/>
      <w:r w:rsidR="008469DD" w:rsidRPr="009903FC">
        <w:rPr>
          <w:rFonts w:ascii="Chronicle Text G1" w:hAnsi="Chronicle Text G1"/>
          <w:shd w:val="clear" w:color="auto" w:fill="FFFFFF"/>
        </w:rPr>
        <w:t xml:space="preserve"> </w:t>
      </w:r>
      <w:proofErr w:type="spellStart"/>
      <w:r w:rsidR="008469DD" w:rsidRPr="009903FC">
        <w:rPr>
          <w:rFonts w:ascii="Chronicle Text G1" w:hAnsi="Chronicle Text G1"/>
          <w:shd w:val="clear" w:color="auto" w:fill="FFFFFF"/>
        </w:rPr>
        <w:t>inside</w:t>
      </w:r>
      <w:proofErr w:type="spellEnd"/>
      <w:r w:rsidR="008469DD" w:rsidRPr="009903FC">
        <w:rPr>
          <w:rFonts w:ascii="Chronicle Text G1" w:hAnsi="Chronicle Text G1"/>
          <w:shd w:val="clear" w:color="auto" w:fill="FFFFFF"/>
        </w:rPr>
        <w:t xml:space="preserve"> </w:t>
      </w:r>
      <w:proofErr w:type="spellStart"/>
      <w:r w:rsidR="008469DD" w:rsidRPr="009903FC">
        <w:rPr>
          <w:rFonts w:ascii="Chronicle Text G1" w:hAnsi="Chronicle Text G1"/>
          <w:shd w:val="clear" w:color="auto" w:fill="FFFFFF"/>
        </w:rPr>
        <w:t>create</w:t>
      </w:r>
      <w:proofErr w:type="spellEnd"/>
      <w:r w:rsidR="008469DD" w:rsidRPr="009903FC">
        <w:rPr>
          <w:rFonts w:ascii="Chronicle Text G1" w:hAnsi="Chronicle Text G1"/>
          <w:shd w:val="clear" w:color="auto" w:fill="FFFFFF"/>
        </w:rPr>
        <w:t xml:space="preserve"> a </w:t>
      </w:r>
      <w:proofErr w:type="spellStart"/>
      <w:r w:rsidR="008469DD" w:rsidRPr="009903FC">
        <w:rPr>
          <w:rFonts w:ascii="Chronicle Text G1" w:hAnsi="Chronicle Text G1"/>
        </w:rPr>
        <w:t>subtle</w:t>
      </w:r>
      <w:proofErr w:type="spellEnd"/>
      <w:r w:rsidR="008469DD" w:rsidRPr="009903FC">
        <w:rPr>
          <w:rFonts w:ascii="Chronicle Text G1" w:hAnsi="Chronicle Text G1"/>
          <w:shd w:val="clear" w:color="auto" w:fill="FFFFFF"/>
        </w:rPr>
        <w:t xml:space="preserve"> </w:t>
      </w:r>
      <w:proofErr w:type="spellStart"/>
      <w:r w:rsidR="008469DD" w:rsidRPr="009903FC">
        <w:rPr>
          <w:rFonts w:ascii="Chronicle Text G1" w:hAnsi="Chronicle Text G1"/>
          <w:shd w:val="clear" w:color="auto" w:fill="FFFFFF"/>
        </w:rPr>
        <w:t>play</w:t>
      </w:r>
      <w:proofErr w:type="spellEnd"/>
      <w:r w:rsidR="008469DD" w:rsidRPr="009903FC">
        <w:rPr>
          <w:rFonts w:ascii="Chronicle Text G1" w:hAnsi="Chronicle Text G1"/>
          <w:shd w:val="clear" w:color="auto" w:fill="FFFFFF"/>
        </w:rPr>
        <w:t xml:space="preserve"> </w:t>
      </w:r>
      <w:proofErr w:type="spellStart"/>
      <w:r w:rsidR="008469DD" w:rsidRPr="009903FC">
        <w:rPr>
          <w:rFonts w:ascii="Chronicle Text G1" w:hAnsi="Chronicle Text G1"/>
          <w:shd w:val="clear" w:color="auto" w:fill="FFFFFF"/>
        </w:rPr>
        <w:t>of</w:t>
      </w:r>
      <w:proofErr w:type="spellEnd"/>
      <w:r w:rsidR="008469DD" w:rsidRPr="009903FC">
        <w:rPr>
          <w:rFonts w:ascii="Chronicle Text G1" w:hAnsi="Chronicle Text G1"/>
          <w:shd w:val="clear" w:color="auto" w:fill="FFFFFF"/>
        </w:rPr>
        <w:t xml:space="preserve"> light </w:t>
      </w:r>
      <w:proofErr w:type="spellStart"/>
      <w:r w:rsidR="008469DD" w:rsidRPr="009903FC">
        <w:rPr>
          <w:rFonts w:ascii="Chronicle Text G1" w:hAnsi="Chronicle Text G1"/>
          <w:shd w:val="clear" w:color="auto" w:fill="FFFFFF"/>
        </w:rPr>
        <w:t>and</w:t>
      </w:r>
      <w:proofErr w:type="spellEnd"/>
      <w:r w:rsidR="008469DD" w:rsidRPr="009903FC">
        <w:rPr>
          <w:rFonts w:ascii="Chronicle Text G1" w:hAnsi="Chronicle Text G1"/>
          <w:shd w:val="clear" w:color="auto" w:fill="FFFFFF"/>
        </w:rPr>
        <w:t xml:space="preserve"> </w:t>
      </w:r>
      <w:proofErr w:type="spellStart"/>
      <w:r w:rsidR="008469DD" w:rsidRPr="009903FC">
        <w:rPr>
          <w:rFonts w:ascii="Chronicle Text G1" w:hAnsi="Chronicle Text G1"/>
          <w:shd w:val="clear" w:color="auto" w:fill="FFFFFF"/>
        </w:rPr>
        <w:t>shadow</w:t>
      </w:r>
      <w:proofErr w:type="spellEnd"/>
      <w:r w:rsidR="008469DD" w:rsidRPr="009903FC">
        <w:rPr>
          <w:rFonts w:ascii="Chronicle Text G1" w:hAnsi="Chronicle Text G1"/>
          <w:shd w:val="clear" w:color="auto" w:fill="FFFFFF"/>
        </w:rPr>
        <w:t xml:space="preserve">. </w:t>
      </w:r>
      <w:proofErr w:type="spellStart"/>
      <w:r w:rsidR="008469DD" w:rsidRPr="009903FC">
        <w:rPr>
          <w:rFonts w:ascii="Chronicle Text G1" w:hAnsi="Chronicle Text G1"/>
          <w:shd w:val="clear" w:color="auto" w:fill="FFFFFF"/>
        </w:rPr>
        <w:t>Newly</w:t>
      </w:r>
      <w:proofErr w:type="spellEnd"/>
      <w:r w:rsidR="008469DD" w:rsidRPr="009903FC">
        <w:rPr>
          <w:rFonts w:ascii="Chronicle Text G1" w:hAnsi="Chronicle Text G1"/>
          <w:shd w:val="clear" w:color="auto" w:fill="FFFFFF"/>
        </w:rPr>
        <w:t xml:space="preserve"> </w:t>
      </w:r>
      <w:proofErr w:type="spellStart"/>
      <w:r w:rsidR="008469DD" w:rsidRPr="009903FC">
        <w:rPr>
          <w:rFonts w:ascii="Chronicle Text G1" w:hAnsi="Chronicle Text G1"/>
          <w:shd w:val="clear" w:color="auto" w:fill="FFFFFF"/>
        </w:rPr>
        <w:t>designed</w:t>
      </w:r>
      <w:proofErr w:type="spellEnd"/>
      <w:r w:rsidR="008469DD" w:rsidRPr="009903FC">
        <w:rPr>
          <w:rFonts w:ascii="Chronicle Text G1" w:hAnsi="Chronicle Text G1"/>
          <w:shd w:val="clear" w:color="auto" w:fill="FFFFFF"/>
        </w:rPr>
        <w:t xml:space="preserve"> </w:t>
      </w:r>
      <w:proofErr w:type="spellStart"/>
      <w:r w:rsidR="008469DD" w:rsidRPr="009903FC">
        <w:rPr>
          <w:rFonts w:ascii="Chronicle Text G1" w:hAnsi="Chronicle Text G1"/>
          <w:shd w:val="clear" w:color="auto" w:fill="FFFFFF"/>
        </w:rPr>
        <w:t>handles</w:t>
      </w:r>
      <w:proofErr w:type="spellEnd"/>
      <w:r w:rsidR="008469DD" w:rsidRPr="009903FC">
        <w:rPr>
          <w:rFonts w:ascii="Chronicle Text G1" w:hAnsi="Chronicle Text G1"/>
          <w:shd w:val="clear" w:color="auto" w:fill="FFFFFF"/>
        </w:rPr>
        <w:t xml:space="preserve"> in </w:t>
      </w:r>
      <w:proofErr w:type="spellStart"/>
      <w:r w:rsidR="008469DD" w:rsidRPr="009903FC">
        <w:rPr>
          <w:rFonts w:ascii="Chronicle Text G1" w:hAnsi="Chronicle Text G1"/>
          <w:shd w:val="clear" w:color="auto" w:fill="FFFFFF"/>
        </w:rPr>
        <w:t>anodised</w:t>
      </w:r>
      <w:proofErr w:type="spellEnd"/>
      <w:r w:rsidR="008469DD" w:rsidRPr="009903FC">
        <w:rPr>
          <w:rFonts w:ascii="Chronicle Text G1" w:hAnsi="Chronicle Text G1"/>
          <w:shd w:val="clear" w:color="auto" w:fill="FFFFFF"/>
        </w:rPr>
        <w:t xml:space="preserve"> </w:t>
      </w:r>
      <w:proofErr w:type="spellStart"/>
      <w:r w:rsidR="008469DD" w:rsidRPr="009903FC">
        <w:rPr>
          <w:rFonts w:ascii="Chronicle Text G1" w:hAnsi="Chronicle Text G1"/>
          <w:shd w:val="clear" w:color="auto" w:fill="FFFFFF"/>
        </w:rPr>
        <w:t>and</w:t>
      </w:r>
      <w:proofErr w:type="spellEnd"/>
      <w:r w:rsidR="008469DD" w:rsidRPr="009903FC">
        <w:rPr>
          <w:rFonts w:ascii="Chronicle Text G1" w:hAnsi="Chronicle Text G1"/>
          <w:shd w:val="clear" w:color="auto" w:fill="FFFFFF"/>
        </w:rPr>
        <w:t xml:space="preserve"> </w:t>
      </w:r>
      <w:proofErr w:type="spellStart"/>
      <w:r w:rsidR="008469DD" w:rsidRPr="009903FC">
        <w:rPr>
          <w:rFonts w:ascii="Chronicle Text G1" w:hAnsi="Chronicle Text G1"/>
          <w:shd w:val="clear" w:color="auto" w:fill="FFFFFF"/>
        </w:rPr>
        <w:t>brushed</w:t>
      </w:r>
      <w:proofErr w:type="spellEnd"/>
      <w:r w:rsidR="008469DD" w:rsidRPr="009903FC">
        <w:rPr>
          <w:rFonts w:ascii="Chronicle Text G1" w:hAnsi="Chronicle Text G1"/>
          <w:shd w:val="clear" w:color="auto" w:fill="FFFFFF"/>
        </w:rPr>
        <w:t xml:space="preserve"> golden </w:t>
      </w:r>
      <w:proofErr w:type="spellStart"/>
      <w:r w:rsidR="008469DD" w:rsidRPr="009903FC">
        <w:rPr>
          <w:rFonts w:ascii="Chronicle Text G1" w:hAnsi="Chronicle Text G1"/>
          <w:shd w:val="clear" w:color="auto" w:fill="FFFFFF"/>
        </w:rPr>
        <w:t>bronze</w:t>
      </w:r>
      <w:proofErr w:type="spellEnd"/>
      <w:r w:rsidR="008469DD" w:rsidRPr="009903FC">
        <w:rPr>
          <w:rFonts w:ascii="Chronicle Text G1" w:hAnsi="Chronicle Text G1"/>
          <w:shd w:val="clear" w:color="auto" w:fill="FFFFFF"/>
        </w:rPr>
        <w:t xml:space="preserve"> </w:t>
      </w:r>
      <w:proofErr w:type="spellStart"/>
      <w:r w:rsidR="008469DD" w:rsidRPr="009903FC">
        <w:rPr>
          <w:rFonts w:ascii="Chronicle Text G1" w:hAnsi="Chronicle Text G1"/>
          <w:shd w:val="clear" w:color="auto" w:fill="FFFFFF"/>
        </w:rPr>
        <w:t>provide</w:t>
      </w:r>
      <w:proofErr w:type="spellEnd"/>
      <w:r w:rsidR="008469DD" w:rsidRPr="009903FC">
        <w:rPr>
          <w:rFonts w:ascii="Chronicle Text G1" w:hAnsi="Chronicle Text G1"/>
          <w:shd w:val="clear" w:color="auto" w:fill="FFFFFF"/>
        </w:rPr>
        <w:t xml:space="preserve"> a </w:t>
      </w:r>
      <w:proofErr w:type="spellStart"/>
      <w:r w:rsidR="008469DD" w:rsidRPr="009903FC">
        <w:rPr>
          <w:rFonts w:ascii="Chronicle Text G1" w:hAnsi="Chronicle Text G1"/>
          <w:shd w:val="clear" w:color="auto" w:fill="FFFFFF"/>
        </w:rPr>
        <w:t>harmonious</w:t>
      </w:r>
      <w:proofErr w:type="spellEnd"/>
      <w:r w:rsidR="008469DD" w:rsidRPr="009903FC">
        <w:rPr>
          <w:rFonts w:ascii="Chronicle Text G1" w:hAnsi="Chronicle Text G1"/>
          <w:shd w:val="clear" w:color="auto" w:fill="FFFFFF"/>
        </w:rPr>
        <w:t xml:space="preserve"> </w:t>
      </w:r>
      <w:proofErr w:type="spellStart"/>
      <w:r w:rsidR="008469DD" w:rsidRPr="009903FC">
        <w:rPr>
          <w:rFonts w:ascii="Chronicle Text G1" w:hAnsi="Chronicle Text G1"/>
          <w:shd w:val="clear" w:color="auto" w:fill="FFFFFF"/>
        </w:rPr>
        <w:t>counterpoint</w:t>
      </w:r>
      <w:proofErr w:type="spellEnd"/>
      <w:r w:rsidR="008469DD" w:rsidRPr="009903FC">
        <w:rPr>
          <w:rFonts w:ascii="Chronicle Text G1" w:hAnsi="Chronicle Text G1"/>
          <w:shd w:val="clear" w:color="auto" w:fill="FFFFFF"/>
        </w:rPr>
        <w:t>.</w:t>
      </w:r>
    </w:p>
    <w:p w:rsidR="001C7124" w:rsidRDefault="001C7124">
      <w:pPr>
        <w:spacing w:after="0" w:line="240" w:lineRule="auto"/>
        <w:rPr>
          <w:rFonts w:ascii="Chronicle Text G1" w:hAnsi="Chronicle Text G1"/>
          <w:color w:val="0070C0"/>
          <w:highlight w:val="white"/>
        </w:rPr>
      </w:pPr>
    </w:p>
    <w:p w:rsidR="001C7124" w:rsidRDefault="008469DD">
      <w:pPr>
        <w:spacing w:after="0" w:line="240" w:lineRule="auto"/>
        <w:rPr>
          <w:rFonts w:ascii="HelveticaNeue LT 55 Roman" w:hAnsi="HelveticaNeue LT 55 Roman" w:cs="HelveticaNeue-Bold"/>
          <w:b/>
          <w:bCs/>
        </w:rPr>
      </w:pPr>
      <w:r>
        <w:rPr>
          <w:rFonts w:ascii="Chronicle Text G1" w:hAnsi="Chronicle Text G1"/>
          <w:bCs/>
          <w:color w:val="000000"/>
        </w:rPr>
        <w:lastRenderedPageBreak/>
        <w:br/>
      </w:r>
      <w:r>
        <w:rPr>
          <w:noProof/>
          <w:lang w:eastAsia="de-DE"/>
        </w:rPr>
        <w:drawing>
          <wp:inline distT="0" distB="0" distL="0" distR="0">
            <wp:extent cx="5831840" cy="5758180"/>
            <wp:effectExtent l="0" t="0" r="0" b="0"/>
            <wp:docPr id="8"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25"/>
                    <pic:cNvPicPr>
                      <a:picLocks noChangeAspect="1" noChangeArrowheads="1"/>
                    </pic:cNvPicPr>
                  </pic:nvPicPr>
                  <pic:blipFill>
                    <a:blip r:embed="rId11"/>
                    <a:stretch>
                      <a:fillRect/>
                    </a:stretch>
                  </pic:blipFill>
                  <pic:spPr bwMode="auto">
                    <a:xfrm>
                      <a:off x="0" y="0"/>
                      <a:ext cx="5831840" cy="5758180"/>
                    </a:xfrm>
                    <a:prstGeom prst="rect">
                      <a:avLst/>
                    </a:prstGeom>
                  </pic:spPr>
                </pic:pic>
              </a:graphicData>
            </a:graphic>
          </wp:inline>
        </w:drawing>
      </w:r>
    </w:p>
    <w:p w:rsidR="001C7124" w:rsidRDefault="008469DD">
      <w:pPr>
        <w:rPr>
          <w:rFonts w:ascii="Chronicle Text G1" w:hAnsi="Chronicle Text G1"/>
          <w:bCs/>
        </w:rPr>
      </w:pPr>
      <w:r>
        <w:br w:type="page"/>
      </w:r>
    </w:p>
    <w:p w:rsidR="001C7124" w:rsidRDefault="008469DD">
      <w:pPr>
        <w:spacing w:before="200"/>
        <w:rPr>
          <w:rFonts w:ascii="Chronicle Text G1" w:hAnsi="Chronicle Text G1"/>
          <w:bCs/>
        </w:rPr>
      </w:pPr>
      <w:r>
        <w:rPr>
          <w:noProof/>
          <w:lang w:eastAsia="de-DE"/>
        </w:rPr>
        <w:lastRenderedPageBreak/>
        <w:drawing>
          <wp:inline distT="0" distB="0" distL="0" distR="0">
            <wp:extent cx="5831840" cy="5765165"/>
            <wp:effectExtent l="0" t="0" r="0" b="0"/>
            <wp:docPr id="9"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27"/>
                    <pic:cNvPicPr>
                      <a:picLocks noChangeAspect="1" noChangeArrowheads="1"/>
                    </pic:cNvPicPr>
                  </pic:nvPicPr>
                  <pic:blipFill>
                    <a:blip r:embed="rId12"/>
                    <a:stretch>
                      <a:fillRect/>
                    </a:stretch>
                  </pic:blipFill>
                  <pic:spPr bwMode="auto">
                    <a:xfrm>
                      <a:off x="0" y="0"/>
                      <a:ext cx="5831840" cy="5765165"/>
                    </a:xfrm>
                    <a:prstGeom prst="rect">
                      <a:avLst/>
                    </a:prstGeom>
                  </pic:spPr>
                </pic:pic>
              </a:graphicData>
            </a:graphic>
          </wp:inline>
        </w:drawing>
      </w:r>
      <w:r>
        <w:rPr>
          <w:rFonts w:ascii="Chronicle Text G1" w:hAnsi="Chronicle Text G1"/>
          <w:bCs/>
        </w:rPr>
        <w:t xml:space="preserve">   </w:t>
      </w:r>
    </w:p>
    <w:p w:rsidR="001C7124" w:rsidRDefault="008469DD">
      <w:pPr>
        <w:spacing w:after="0" w:line="240" w:lineRule="auto"/>
        <w:rPr>
          <w:rFonts w:ascii="Chronicle Text G1" w:hAnsi="Chronicle Text G1"/>
          <w:spacing w:val="-2"/>
        </w:rPr>
      </w:pPr>
      <w:r>
        <w:rPr>
          <w:rFonts w:ascii="Chronicle Text G1" w:hAnsi="Chronicle Text G1"/>
          <w:bCs/>
          <w:spacing w:val="-2"/>
        </w:rPr>
        <w:t xml:space="preserve">01 - 10 SieMatic </w:t>
      </w:r>
      <w:proofErr w:type="spellStart"/>
      <w:r>
        <w:rPr>
          <w:rFonts w:ascii="Chronicle Text G1" w:hAnsi="Chronicle Text G1"/>
          <w:bCs/>
          <w:spacing w:val="-2"/>
        </w:rPr>
        <w:t>Mondial</w:t>
      </w:r>
      <w:proofErr w:type="spellEnd"/>
      <w:r>
        <w:rPr>
          <w:rFonts w:ascii="Chronicle Text G1" w:hAnsi="Chronicle Text G1"/>
          <w:spacing w:val="-2"/>
        </w:rPr>
        <w:t xml:space="preserve"> </w:t>
      </w:r>
    </w:p>
    <w:p w:rsidR="001C7124" w:rsidRDefault="001C7124">
      <w:pPr>
        <w:spacing w:after="0" w:line="240" w:lineRule="auto"/>
        <w:rPr>
          <w:rFonts w:ascii="Chronicle Text G1" w:hAnsi="Chronicle Text G1"/>
          <w:bCs/>
          <w:spacing w:val="-2"/>
        </w:rPr>
      </w:pPr>
    </w:p>
    <w:p w:rsidR="001C7124" w:rsidRDefault="008469DD">
      <w:pPr>
        <w:spacing w:after="0" w:line="240" w:lineRule="auto"/>
      </w:pPr>
      <w:r>
        <w:rPr>
          <w:rFonts w:ascii="Chronicle Text G1" w:hAnsi="Chronicle Text G1"/>
          <w:bCs/>
          <w:color w:val="000000"/>
          <w:spacing w:val="-2"/>
          <w:lang w:val="en-US"/>
        </w:rPr>
        <w:t xml:space="preserve">This forceful interior design concept with its expressive composition of materials and </w:t>
      </w:r>
      <w:proofErr w:type="spellStart"/>
      <w:r>
        <w:rPr>
          <w:rFonts w:ascii="Chronicle Text G1" w:hAnsi="Chronicle Text G1"/>
          <w:bCs/>
          <w:color w:val="000000"/>
          <w:spacing w:val="-2"/>
          <w:lang w:val="en-US"/>
        </w:rPr>
        <w:t>colours</w:t>
      </w:r>
      <w:proofErr w:type="spellEnd"/>
      <w:r>
        <w:rPr>
          <w:rFonts w:ascii="Chronicle Text G1" w:hAnsi="Chronicle Text G1"/>
          <w:bCs/>
          <w:color w:val="000000"/>
          <w:spacing w:val="-2"/>
          <w:lang w:val="en-US"/>
        </w:rPr>
        <w:t xml:space="preserve"> is minimalist and yet at the same time inviting. Basic geometric forms </w:t>
      </w:r>
      <w:proofErr w:type="spellStart"/>
      <w:r>
        <w:rPr>
          <w:rFonts w:ascii="Chronicle Text G1" w:hAnsi="Chronicle Text G1"/>
          <w:bCs/>
          <w:color w:val="000000"/>
          <w:spacing w:val="-2"/>
          <w:lang w:val="en-US"/>
        </w:rPr>
        <w:t>harmonise</w:t>
      </w:r>
      <w:proofErr w:type="spellEnd"/>
      <w:r>
        <w:rPr>
          <w:rFonts w:ascii="Chronicle Text G1" w:hAnsi="Chronicle Text G1"/>
          <w:bCs/>
          <w:color w:val="000000"/>
          <w:spacing w:val="-2"/>
          <w:lang w:val="en-US"/>
        </w:rPr>
        <w:t xml:space="preserve"> successfully with fine and delicate elements, and then again with massive, dominating elements. The smooth, striking </w:t>
      </w:r>
      <w:proofErr w:type="spellStart"/>
      <w:r>
        <w:rPr>
          <w:rFonts w:ascii="Chronicle Text G1" w:hAnsi="Chronicle Text G1"/>
          <w:bCs/>
          <w:color w:val="000000"/>
          <w:spacing w:val="-2"/>
          <w:lang w:val="en-US"/>
        </w:rPr>
        <w:t>Grigio</w:t>
      </w:r>
      <w:proofErr w:type="spellEnd"/>
      <w:r>
        <w:rPr>
          <w:rFonts w:ascii="Chronicle Text G1" w:hAnsi="Chronicle Text G1"/>
          <w:bCs/>
          <w:color w:val="000000"/>
          <w:spacing w:val="-2"/>
          <w:lang w:val="en-US"/>
        </w:rPr>
        <w:t xml:space="preserve"> </w:t>
      </w:r>
      <w:proofErr w:type="spellStart"/>
      <w:r>
        <w:rPr>
          <w:rFonts w:ascii="Chronicle Text G1" w:hAnsi="Chronicle Text G1"/>
          <w:bCs/>
          <w:color w:val="000000"/>
          <w:spacing w:val="-2"/>
          <w:lang w:val="en-US"/>
        </w:rPr>
        <w:t>Carnico</w:t>
      </w:r>
      <w:proofErr w:type="spellEnd"/>
      <w:r>
        <w:rPr>
          <w:rFonts w:ascii="Chronicle Text G1" w:hAnsi="Chronicle Text G1"/>
          <w:bCs/>
          <w:color w:val="000000"/>
          <w:spacing w:val="-2"/>
          <w:lang w:val="en-US"/>
        </w:rPr>
        <w:t xml:space="preserve"> limestone used for the island unit and generous wall facing </w:t>
      </w:r>
      <w:proofErr w:type="spellStart"/>
      <w:r>
        <w:rPr>
          <w:rFonts w:ascii="Chronicle Text G1" w:hAnsi="Chronicle Text G1"/>
          <w:bCs/>
          <w:color w:val="000000"/>
          <w:spacing w:val="-2"/>
          <w:lang w:val="en-US"/>
        </w:rPr>
        <w:t>emphasises</w:t>
      </w:r>
      <w:proofErr w:type="spellEnd"/>
      <w:r>
        <w:rPr>
          <w:rFonts w:ascii="Chronicle Text G1" w:hAnsi="Chronicle Text G1"/>
          <w:bCs/>
          <w:color w:val="000000"/>
          <w:spacing w:val="-2"/>
          <w:lang w:val="en-US"/>
        </w:rPr>
        <w:t xml:space="preserve"> the precise </w:t>
      </w:r>
      <w:r>
        <w:rPr>
          <w:rFonts w:ascii="Chronicle Text G1" w:hAnsi="Chronicle Text G1"/>
          <w:bCs/>
          <w:color w:val="000000"/>
          <w:spacing w:val="-2"/>
          <w:lang w:val="en-US"/>
        </w:rPr>
        <w:lastRenderedPageBreak/>
        <w:t xml:space="preserve">geometry of the new profiled cabinet fronts in flamed </w:t>
      </w:r>
      <w:proofErr w:type="spellStart"/>
      <w:r>
        <w:rPr>
          <w:rFonts w:ascii="Chronicle Text G1" w:hAnsi="Chronicle Text G1"/>
          <w:bCs/>
          <w:color w:val="000000"/>
          <w:spacing w:val="-2"/>
          <w:lang w:val="en-US"/>
        </w:rPr>
        <w:t>travertin</w:t>
      </w:r>
      <w:proofErr w:type="spellEnd"/>
      <w:r>
        <w:rPr>
          <w:rFonts w:ascii="Chronicle Text G1" w:hAnsi="Chronicle Text G1"/>
          <w:bCs/>
          <w:color w:val="000000"/>
          <w:spacing w:val="-2"/>
          <w:lang w:val="en-US"/>
        </w:rPr>
        <w:t xml:space="preserve"> oak. The </w:t>
      </w:r>
      <w:proofErr w:type="spellStart"/>
      <w:r>
        <w:rPr>
          <w:rFonts w:ascii="Chronicle Text G1" w:hAnsi="Chronicle Text G1"/>
          <w:bCs/>
          <w:color w:val="000000"/>
          <w:spacing w:val="-2"/>
          <w:lang w:val="en-US"/>
        </w:rPr>
        <w:t>StoneDesign</w:t>
      </w:r>
      <w:proofErr w:type="spellEnd"/>
      <w:r>
        <w:rPr>
          <w:rFonts w:ascii="Chronicle Text G1" w:hAnsi="Chronicle Text G1"/>
          <w:bCs/>
          <w:color w:val="000000"/>
          <w:spacing w:val="-2"/>
          <w:lang w:val="en-US"/>
        </w:rPr>
        <w:t xml:space="preserve"> </w:t>
      </w:r>
      <w:proofErr w:type="spellStart"/>
      <w:r>
        <w:rPr>
          <w:rFonts w:ascii="Chronicle Text G1" w:hAnsi="Chronicle Text G1"/>
          <w:bCs/>
          <w:color w:val="000000"/>
          <w:spacing w:val="-2"/>
          <w:lang w:val="en-US"/>
        </w:rPr>
        <w:t>monoblock</w:t>
      </w:r>
      <w:proofErr w:type="spellEnd"/>
      <w:r>
        <w:rPr>
          <w:rFonts w:ascii="Chronicle Text G1" w:hAnsi="Chronicle Text G1"/>
          <w:bCs/>
          <w:color w:val="000000"/>
          <w:spacing w:val="-2"/>
          <w:lang w:val="en-US"/>
        </w:rPr>
        <w:t xml:space="preserve"> captivates in its central location, encased on four sides with 30 mm natural stone. Protruding asymmetrically, a circular bar rests as a sandwich structure on the island. The table leg and 70 mm base in striped </w:t>
      </w:r>
      <w:proofErr w:type="spellStart"/>
      <w:r>
        <w:rPr>
          <w:rFonts w:ascii="Chronicle Text G1" w:hAnsi="Chronicle Text G1"/>
          <w:bCs/>
          <w:color w:val="000000"/>
          <w:spacing w:val="-2"/>
          <w:lang w:val="en-US"/>
        </w:rPr>
        <w:t>travertin</w:t>
      </w:r>
      <w:proofErr w:type="spellEnd"/>
      <w:r>
        <w:rPr>
          <w:rFonts w:ascii="Chronicle Text G1" w:hAnsi="Chronicle Text G1"/>
          <w:bCs/>
          <w:color w:val="000000"/>
          <w:spacing w:val="-2"/>
          <w:lang w:val="en-US"/>
        </w:rPr>
        <w:t xml:space="preserve"> oak support a 12 mm overlay in White Fantasy quartzite. The 80 mm countertop of the sink unit, the niche cladding and the new 140 mm kitchen shelf, all in the same quartzite, create a stark contrast to the dark limestone. Tall cabinets </w:t>
      </w:r>
      <w:proofErr w:type="gramStart"/>
      <w:r>
        <w:rPr>
          <w:rFonts w:ascii="Chronicle Text G1" w:hAnsi="Chronicle Text G1"/>
          <w:bCs/>
          <w:color w:val="000000"/>
          <w:spacing w:val="-2"/>
          <w:lang w:val="en-US"/>
        </w:rPr>
        <w:t>left and right of the base cabinets</w:t>
      </w:r>
      <w:proofErr w:type="gramEnd"/>
      <w:r>
        <w:rPr>
          <w:rFonts w:ascii="Chronicle Text G1" w:hAnsi="Chronicle Text G1"/>
          <w:bCs/>
          <w:color w:val="000000"/>
          <w:spacing w:val="-2"/>
          <w:lang w:val="en-US"/>
        </w:rPr>
        <w:t xml:space="preserve"> and designed to reach to the ceiling lend a fresh accent in velvet matt grey-violet – one of 1,950 shades within the SieMatic Individual </w:t>
      </w:r>
      <w:proofErr w:type="spellStart"/>
      <w:r>
        <w:rPr>
          <w:rFonts w:ascii="Chronicle Text G1" w:hAnsi="Chronicle Text G1"/>
          <w:bCs/>
          <w:color w:val="000000"/>
          <w:spacing w:val="-2"/>
          <w:lang w:val="en-US"/>
        </w:rPr>
        <w:t>Colour</w:t>
      </w:r>
      <w:proofErr w:type="spellEnd"/>
      <w:r>
        <w:rPr>
          <w:rFonts w:ascii="Chronicle Text G1" w:hAnsi="Chronicle Text G1"/>
          <w:bCs/>
          <w:color w:val="000000"/>
          <w:spacing w:val="-2"/>
          <w:lang w:val="en-US"/>
        </w:rPr>
        <w:t xml:space="preserve"> System – and provide extensive storage without dominating the room. Positioned centrally on the far wall, the new SLX glass cabinet with fluted glass and an </w:t>
      </w:r>
      <w:proofErr w:type="spellStart"/>
      <w:r>
        <w:rPr>
          <w:rFonts w:ascii="Chronicle Text G1" w:hAnsi="Chronicle Text G1"/>
          <w:bCs/>
          <w:color w:val="000000"/>
          <w:spacing w:val="-2"/>
          <w:lang w:val="en-US"/>
        </w:rPr>
        <w:t>anodised</w:t>
      </w:r>
      <w:proofErr w:type="spellEnd"/>
      <w:r>
        <w:rPr>
          <w:rFonts w:ascii="Chronicle Text G1" w:hAnsi="Chronicle Text G1"/>
          <w:bCs/>
          <w:color w:val="000000"/>
          <w:spacing w:val="-2"/>
          <w:lang w:val="en-US"/>
        </w:rPr>
        <w:t xml:space="preserve"> matt black frame brings emphasis to the longitudinal axis. Cuboidal drawers fixed to the back wall of the glass cabinet and cupboards above it continue the matt black theme. Overall, this interior design concept not only combines sophisticated materials, </w:t>
      </w:r>
      <w:proofErr w:type="spellStart"/>
      <w:r>
        <w:rPr>
          <w:rFonts w:ascii="Chronicle Text G1" w:hAnsi="Chronicle Text G1"/>
          <w:bCs/>
          <w:color w:val="000000"/>
          <w:spacing w:val="-2"/>
          <w:lang w:val="en-US"/>
        </w:rPr>
        <w:t>colours</w:t>
      </w:r>
      <w:proofErr w:type="spellEnd"/>
      <w:r>
        <w:rPr>
          <w:rFonts w:ascii="Chronicle Text G1" w:hAnsi="Chronicle Text G1"/>
          <w:bCs/>
          <w:color w:val="000000"/>
          <w:spacing w:val="-2"/>
          <w:lang w:val="en-US"/>
        </w:rPr>
        <w:t xml:space="preserve"> and contrasts in a fresh and contemporary composition, it also – typical SieMatic </w:t>
      </w:r>
      <w:proofErr w:type="spellStart"/>
      <w:r>
        <w:rPr>
          <w:rFonts w:ascii="Chronicle Text G1" w:hAnsi="Chronicle Text G1"/>
          <w:bCs/>
          <w:color w:val="000000"/>
          <w:spacing w:val="-2"/>
          <w:lang w:val="en-US"/>
        </w:rPr>
        <w:t>Mondial</w:t>
      </w:r>
      <w:proofErr w:type="spellEnd"/>
      <w:r>
        <w:rPr>
          <w:rFonts w:ascii="Chronicle Text G1" w:hAnsi="Chronicle Text G1"/>
          <w:bCs/>
          <w:color w:val="000000"/>
          <w:spacing w:val="-2"/>
          <w:lang w:val="en-US"/>
        </w:rPr>
        <w:t xml:space="preserve"> – plays with proportions and </w:t>
      </w:r>
      <w:proofErr w:type="spellStart"/>
      <w:r>
        <w:rPr>
          <w:rFonts w:ascii="Chronicle Text G1" w:hAnsi="Chronicle Text G1"/>
          <w:bCs/>
          <w:color w:val="000000"/>
          <w:spacing w:val="-2"/>
          <w:lang w:val="en-US"/>
        </w:rPr>
        <w:t>skilfully</w:t>
      </w:r>
      <w:proofErr w:type="spellEnd"/>
      <w:r>
        <w:rPr>
          <w:rFonts w:ascii="Chronicle Text G1" w:hAnsi="Chronicle Text G1"/>
          <w:bCs/>
          <w:color w:val="000000"/>
          <w:spacing w:val="-2"/>
          <w:lang w:val="en-US"/>
        </w:rPr>
        <w:t xml:space="preserve"> shifts volumes by offsetting depths.</w:t>
      </w:r>
      <w:r>
        <w:rPr>
          <w:rFonts w:ascii="Chronicle Text G1" w:hAnsi="Chronicle Text G1"/>
        </w:rPr>
        <w:br/>
      </w:r>
      <w:r>
        <w:rPr>
          <w:rFonts w:ascii="Chronicle Text G1" w:hAnsi="Chronicle Text G1" w:cs="ChronicleTextG1-Italic"/>
          <w:iCs/>
        </w:rPr>
        <w:t xml:space="preserve">© </w:t>
      </w:r>
      <w:r>
        <w:rPr>
          <w:rFonts w:ascii="Chronicle Text G1 Italic" w:hAnsi="Chronicle Text G1 Italic" w:cs="ChronicleTextG1-Italic"/>
          <w:i/>
          <w:iCs/>
        </w:rPr>
        <w:t xml:space="preserve">SieMatic, </w:t>
      </w:r>
      <w:hyperlink r:id="rId13">
        <w:r>
          <w:rPr>
            <w:rStyle w:val="Internetverknpfung"/>
            <w:rFonts w:ascii="Chronicle Text G1 Italic" w:hAnsi="Chronicle Text G1 Italic" w:cs="ChronicleTextG1-Italic"/>
            <w:i/>
            <w:iCs/>
            <w:color w:val="auto"/>
            <w:u w:val="none"/>
          </w:rPr>
          <w:t>www.siematic.com</w:t>
        </w:r>
      </w:hyperlink>
    </w:p>
    <w:p w:rsidR="001C7124" w:rsidRDefault="001C7124">
      <w:pPr>
        <w:spacing w:after="0" w:line="240" w:lineRule="auto"/>
        <w:rPr>
          <w:rFonts w:ascii="Chronicle Text G1" w:hAnsi="Chronicle Text G1"/>
          <w:bCs/>
          <w:color w:val="000000"/>
        </w:rPr>
      </w:pPr>
    </w:p>
    <w:p w:rsidR="001C7124" w:rsidRPr="009903FC" w:rsidRDefault="008469DD">
      <w:pPr>
        <w:pStyle w:val="Textkrper"/>
        <w:spacing w:after="0" w:line="240" w:lineRule="auto"/>
        <w:rPr>
          <w:rFonts w:ascii="Arial;sans-serif" w:hAnsi="Arial;sans-serif"/>
          <w:b/>
          <w:lang w:val="en-US"/>
        </w:rPr>
      </w:pPr>
      <w:r w:rsidRPr="009903FC">
        <w:rPr>
          <w:rFonts w:ascii="Chronicle Text G1" w:hAnsi="Chronicle Text G1" w:cs="Segoe UI"/>
          <w:b/>
          <w:shd w:val="clear" w:color="auto" w:fill="FFFFFF"/>
          <w:lang w:val="en-US"/>
        </w:rPr>
        <w:t xml:space="preserve">SieMatic </w:t>
      </w:r>
      <w:proofErr w:type="spellStart"/>
      <w:r w:rsidRPr="009903FC">
        <w:rPr>
          <w:rFonts w:ascii="Chronicle Text G1" w:hAnsi="Chronicle Text G1" w:cs="Segoe UI"/>
          <w:b/>
          <w:shd w:val="clear" w:color="auto" w:fill="FFFFFF"/>
          <w:lang w:val="en-US"/>
        </w:rPr>
        <w:t>Mondial</w:t>
      </w:r>
      <w:proofErr w:type="spellEnd"/>
      <w:r w:rsidRPr="009903FC">
        <w:rPr>
          <w:rFonts w:ascii="Chronicle Text G1" w:hAnsi="Chronicle Text G1" w:cs="Segoe UI"/>
          <w:b/>
          <w:shd w:val="clear" w:color="auto" w:fill="FFFFFF"/>
          <w:lang w:val="en-US"/>
        </w:rPr>
        <w:t xml:space="preserve"> – Opulence, newly interpreted.</w:t>
      </w:r>
    </w:p>
    <w:p w:rsidR="001C7124" w:rsidRPr="009903FC" w:rsidRDefault="008469DD">
      <w:pPr>
        <w:pStyle w:val="Textkrper"/>
        <w:spacing w:after="0" w:line="240" w:lineRule="auto"/>
        <w:rPr>
          <w:rFonts w:ascii="Arial;sans-serif" w:hAnsi="Arial;sans-serif"/>
          <w:lang w:val="en-US"/>
        </w:rPr>
      </w:pPr>
      <w:r w:rsidRPr="009903FC">
        <w:rPr>
          <w:rFonts w:ascii="Chronicle Text G1" w:hAnsi="Chronicle Text G1" w:cs="Segoe UI"/>
          <w:shd w:val="clear" w:color="auto" w:fill="FFFFFF"/>
          <w:lang w:val="en-US"/>
        </w:rPr>
        <w:t xml:space="preserve">True personality </w:t>
      </w:r>
      <w:r w:rsidRPr="009903FC">
        <w:rPr>
          <w:rFonts w:ascii="Chronicle Text G1" w:hAnsi="Chronicle Text G1" w:cs="Segoe UI"/>
          <w:lang w:val="en-US"/>
        </w:rPr>
        <w:t>is not restricted by norms</w:t>
      </w:r>
      <w:r w:rsidRPr="009903FC">
        <w:rPr>
          <w:rFonts w:ascii="Chronicle Text G1" w:hAnsi="Chronicle Text G1" w:cs="Segoe UI"/>
          <w:shd w:val="clear" w:color="auto" w:fill="FFFFFF"/>
          <w:lang w:val="en-US"/>
        </w:rPr>
        <w:t xml:space="preserve">. The expressive design of SieMatic MONDIAL speaks a minimalist, modern and geometric </w:t>
      </w:r>
      <w:r w:rsidRPr="009903FC">
        <w:rPr>
          <w:rFonts w:ascii="Chronicle Text G1" w:hAnsi="Chronicle Text G1" w:cs="Segoe UI"/>
          <w:lang w:val="en-US"/>
        </w:rPr>
        <w:t>design language</w:t>
      </w:r>
      <w:r w:rsidRPr="009903FC">
        <w:rPr>
          <w:rFonts w:ascii="Chronicle Text G1" w:hAnsi="Chronicle Text G1" w:cs="Segoe UI"/>
          <w:shd w:val="clear" w:color="auto" w:fill="FFFFFF"/>
          <w:lang w:val="en-US"/>
        </w:rPr>
        <w:t xml:space="preserve"> without traditional </w:t>
      </w:r>
      <w:r w:rsidRPr="009903FC">
        <w:rPr>
          <w:rFonts w:ascii="Chronicle Text G1" w:hAnsi="Chronicle Text G1" w:cs="Segoe UI"/>
          <w:lang w:val="en-US"/>
        </w:rPr>
        <w:t xml:space="preserve">ornamental and </w:t>
      </w:r>
      <w:proofErr w:type="spellStart"/>
      <w:r w:rsidRPr="009903FC">
        <w:rPr>
          <w:rFonts w:ascii="Chronicle Text G1" w:hAnsi="Chronicle Text G1" w:cs="Segoe UI"/>
          <w:lang w:val="en-US"/>
        </w:rPr>
        <w:t>stylised</w:t>
      </w:r>
      <w:proofErr w:type="spellEnd"/>
      <w:r w:rsidRPr="009903FC">
        <w:rPr>
          <w:rFonts w:ascii="Chronicle Text G1" w:hAnsi="Chronicle Text G1" w:cs="Segoe UI"/>
          <w:lang w:val="en-US"/>
        </w:rPr>
        <w:t xml:space="preserve"> elements</w:t>
      </w:r>
      <w:r w:rsidRPr="009903FC">
        <w:rPr>
          <w:rFonts w:ascii="Chronicle Text G1" w:hAnsi="Chronicle Text G1" w:cs="Segoe UI"/>
          <w:shd w:val="clear" w:color="auto" w:fill="FFFFFF"/>
          <w:lang w:val="en-US"/>
        </w:rPr>
        <w:t xml:space="preserve">. With bold </w:t>
      </w:r>
      <w:proofErr w:type="spellStart"/>
      <w:r w:rsidRPr="009903FC">
        <w:rPr>
          <w:rFonts w:ascii="Chronicle Text G1" w:hAnsi="Chronicle Text G1" w:cs="Segoe UI"/>
          <w:shd w:val="clear" w:color="auto" w:fill="FFFFFF"/>
          <w:lang w:val="en-US"/>
        </w:rPr>
        <w:t>colours</w:t>
      </w:r>
      <w:proofErr w:type="spellEnd"/>
      <w:r w:rsidRPr="009903FC">
        <w:rPr>
          <w:rFonts w:ascii="Chronicle Text G1" w:hAnsi="Chronicle Text G1" w:cs="Segoe UI"/>
          <w:shd w:val="clear" w:color="auto" w:fill="FFFFFF"/>
          <w:lang w:val="en-US"/>
        </w:rPr>
        <w:t xml:space="preserve"> and shapes, paired with expressive materials </w:t>
      </w:r>
      <w:r w:rsidRPr="009903FC">
        <w:rPr>
          <w:rFonts w:ascii="Chronicle Text G1" w:hAnsi="Chronicle Text G1" w:cs="Segoe UI"/>
          <w:lang w:val="en-US"/>
        </w:rPr>
        <w:t>in varying thicknesses</w:t>
      </w:r>
      <w:r w:rsidRPr="009903FC">
        <w:rPr>
          <w:rFonts w:ascii="Chronicle Text G1" w:hAnsi="Chronicle Text G1" w:cs="Segoe UI"/>
          <w:shd w:val="clear" w:color="auto" w:fill="FFFFFF"/>
          <w:lang w:val="en-US"/>
        </w:rPr>
        <w:t xml:space="preserve">, it transcends the boundaries of kitchen design. </w:t>
      </w:r>
      <w:proofErr w:type="gramStart"/>
      <w:r w:rsidRPr="009903FC">
        <w:rPr>
          <w:rFonts w:ascii="Chronicle Text G1" w:hAnsi="Chronicle Text G1" w:cs="Segoe UI"/>
          <w:lang w:val="en-US"/>
        </w:rPr>
        <w:t>And</w:t>
      </w:r>
      <w:proofErr w:type="gramEnd"/>
      <w:r w:rsidRPr="009903FC">
        <w:rPr>
          <w:rFonts w:ascii="Chronicle Text G1" w:hAnsi="Chronicle Text G1" w:cs="Segoe UI"/>
          <w:lang w:val="en-US"/>
        </w:rPr>
        <w:t xml:space="preserve"> opens up</w:t>
      </w:r>
      <w:r w:rsidRPr="009903FC">
        <w:rPr>
          <w:rFonts w:ascii="Chronicle Text G1" w:hAnsi="Chronicle Text G1" w:cs="Segoe UI"/>
          <w:shd w:val="clear" w:color="auto" w:fill="FFFFFF"/>
          <w:lang w:val="en-US"/>
        </w:rPr>
        <w:t xml:space="preserve"> an emotional world of opulence, simplicity and sensuality.</w:t>
      </w:r>
    </w:p>
    <w:p w:rsidR="001C7124" w:rsidRDefault="008469DD">
      <w:pPr>
        <w:spacing w:after="0" w:line="240" w:lineRule="auto"/>
        <w:rPr>
          <w:rFonts w:ascii="Chronicle Text G1" w:hAnsi="Chronicle Text G1"/>
          <w:color w:val="000000"/>
          <w:lang w:val="en-US"/>
        </w:rPr>
      </w:pPr>
      <w:r>
        <w:rPr>
          <w:rFonts w:ascii="Chronicle Text G1" w:hAnsi="Chronicle Text G1" w:cs="Segoe UI"/>
          <w:color w:val="0070C0"/>
          <w:shd w:val="clear" w:color="auto" w:fill="FFFFFF"/>
        </w:rPr>
        <w:br/>
      </w:r>
      <w:r>
        <w:rPr>
          <w:rFonts w:ascii="Chronicle Text G1" w:hAnsi="Chronicle Text G1" w:cs="Segoe UI"/>
          <w:color w:val="0070C0"/>
          <w:shd w:val="clear" w:color="auto" w:fill="FFFFFF"/>
        </w:rPr>
        <w:br/>
      </w:r>
      <w:r>
        <w:rPr>
          <w:noProof/>
          <w:lang w:eastAsia="de-DE"/>
        </w:rPr>
        <w:drawing>
          <wp:inline distT="0" distB="0" distL="0" distR="0">
            <wp:extent cx="5831840" cy="2858135"/>
            <wp:effectExtent l="0" t="0" r="0" b="0"/>
            <wp:docPr id="10"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24"/>
                    <pic:cNvPicPr>
                      <a:picLocks noChangeAspect="1" noChangeArrowheads="1"/>
                    </pic:cNvPicPr>
                  </pic:nvPicPr>
                  <pic:blipFill>
                    <a:blip r:embed="rId14"/>
                    <a:stretch>
                      <a:fillRect/>
                    </a:stretch>
                  </pic:blipFill>
                  <pic:spPr bwMode="auto">
                    <a:xfrm>
                      <a:off x="0" y="0"/>
                      <a:ext cx="5831840" cy="2858135"/>
                    </a:xfrm>
                    <a:prstGeom prst="rect">
                      <a:avLst/>
                    </a:prstGeom>
                  </pic:spPr>
                </pic:pic>
              </a:graphicData>
            </a:graphic>
          </wp:inline>
        </w:drawing>
      </w:r>
    </w:p>
    <w:p w:rsidR="001C7124" w:rsidRDefault="001C7124">
      <w:pPr>
        <w:spacing w:after="0"/>
        <w:rPr>
          <w:rFonts w:ascii="Chronicle Text G1" w:hAnsi="Chronicle Text G1" w:cs="ChronicleTextG1-Italic"/>
          <w:iCs/>
          <w:color w:val="000000"/>
          <w:lang w:val="en-US"/>
        </w:rPr>
      </w:pPr>
    </w:p>
    <w:p w:rsidR="001C7124" w:rsidRDefault="001C7124">
      <w:pPr>
        <w:spacing w:before="200"/>
        <w:rPr>
          <w:rFonts w:ascii="Chronicle Text G1" w:hAnsi="Chronicle Text G1"/>
        </w:rPr>
      </w:pPr>
    </w:p>
    <w:p w:rsidR="001C7124" w:rsidRDefault="008469DD" w:rsidP="00A25F11">
      <w:pPr>
        <w:spacing w:line="240" w:lineRule="auto"/>
      </w:pPr>
      <w:r>
        <w:rPr>
          <w:noProof/>
          <w:lang w:eastAsia="de-DE"/>
        </w:rPr>
        <w:drawing>
          <wp:inline distT="0" distB="0" distL="0" distR="0">
            <wp:extent cx="5831840" cy="2860675"/>
            <wp:effectExtent l="0" t="0" r="0" b="0"/>
            <wp:docPr id="11"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23"/>
                    <pic:cNvPicPr>
                      <a:picLocks noChangeAspect="1" noChangeArrowheads="1"/>
                    </pic:cNvPicPr>
                  </pic:nvPicPr>
                  <pic:blipFill>
                    <a:blip r:embed="rId15"/>
                    <a:stretch>
                      <a:fillRect/>
                    </a:stretch>
                  </pic:blipFill>
                  <pic:spPr bwMode="auto">
                    <a:xfrm>
                      <a:off x="0" y="0"/>
                      <a:ext cx="5831840" cy="2860675"/>
                    </a:xfrm>
                    <a:prstGeom prst="rect">
                      <a:avLst/>
                    </a:prstGeom>
                  </pic:spPr>
                </pic:pic>
              </a:graphicData>
            </a:graphic>
          </wp:inline>
        </w:drawing>
      </w:r>
      <w:r>
        <w:rPr>
          <w:rFonts w:ascii="Chronicle Text G1" w:hAnsi="Chronicle Text G1"/>
          <w:bCs/>
        </w:rPr>
        <w:br/>
      </w:r>
      <w:r>
        <w:rPr>
          <w:rFonts w:ascii="Chronicle Text G1" w:hAnsi="Chronicle Text G1"/>
          <w:bCs/>
        </w:rPr>
        <w:br/>
        <w:t xml:space="preserve">11 - 16 SieMatic </w:t>
      </w:r>
      <w:proofErr w:type="spellStart"/>
      <w:r>
        <w:rPr>
          <w:rFonts w:ascii="Chronicle Text G1" w:hAnsi="Chronicle Text G1"/>
          <w:bCs/>
        </w:rPr>
        <w:t>Mondial</w:t>
      </w:r>
      <w:proofErr w:type="spellEnd"/>
      <w:r>
        <w:rPr>
          <w:rFonts w:ascii="Chronicle Text G1" w:hAnsi="Chronicle Text G1"/>
          <w:bCs/>
        </w:rPr>
        <w:t xml:space="preserve"> </w:t>
      </w:r>
      <w:r>
        <w:rPr>
          <w:rFonts w:ascii="Chronicle Text G1" w:hAnsi="Chronicle Text G1"/>
          <w:bCs/>
        </w:rPr>
        <w:br/>
      </w:r>
      <w:r>
        <w:rPr>
          <w:rFonts w:ascii="Chronicle Text G1" w:hAnsi="Chronicle Text G1" w:cs="PlantinStd-Light"/>
          <w:bCs/>
          <w:color w:val="000000"/>
          <w:lang w:val="en-US"/>
        </w:rPr>
        <w:t xml:space="preserve">SieMatic </w:t>
      </w:r>
      <w:proofErr w:type="spellStart"/>
      <w:r>
        <w:rPr>
          <w:rFonts w:ascii="Chronicle Text G1" w:hAnsi="Chronicle Text G1" w:cs="PlantinStd-Light"/>
          <w:bCs/>
          <w:color w:val="000000"/>
          <w:lang w:val="en-US"/>
        </w:rPr>
        <w:t>Mondial</w:t>
      </w:r>
      <w:proofErr w:type="spellEnd"/>
      <w:r>
        <w:rPr>
          <w:rFonts w:ascii="Chronicle Text G1" w:hAnsi="Chronicle Text G1" w:cs="PlantinStd-Light"/>
          <w:bCs/>
          <w:color w:val="000000"/>
          <w:lang w:val="en-US"/>
        </w:rPr>
        <w:t xml:space="preserve"> typically combines minimalist planning with architectural design language, uses simple forms and geometries, and shifts volumes by offsetting cabinet depths. This kitchen achieves a balance between delicate and monumental elements, as well as striking and natural materials. The voluminous island unit is high-impact and provides ample scope for imaginative use. Transparent </w:t>
      </w:r>
      <w:proofErr w:type="gramStart"/>
      <w:r>
        <w:rPr>
          <w:rFonts w:ascii="Chronicle Text G1" w:hAnsi="Chronicle Text G1" w:cs="PlantinStd-Light"/>
          <w:bCs/>
          <w:color w:val="000000"/>
          <w:lang w:val="en-US"/>
        </w:rPr>
        <w:t>cabinets</w:t>
      </w:r>
      <w:proofErr w:type="gramEnd"/>
      <w:r>
        <w:rPr>
          <w:rFonts w:ascii="Chronicle Text G1" w:hAnsi="Chronicle Text G1" w:cs="PlantinStd-Light"/>
          <w:bCs/>
          <w:color w:val="000000"/>
          <w:lang w:val="en-US"/>
        </w:rPr>
        <w:t xml:space="preserve"> house cherished items down one side, while the other working side features an ergonomic hob, sink, dishwasher and comprehensive storage for cooking utensils. The over 4-metre long and optically join-free countertop concludes at both ends with generously protruding breakfast bars and bar stools in basic semicircle and cuboid geometries. The solid sandwich structure connects a matt black oak base with a 12 mm overlay in dynamic </w:t>
      </w:r>
      <w:proofErr w:type="spellStart"/>
      <w:r>
        <w:rPr>
          <w:rFonts w:ascii="Chronicle Text G1" w:hAnsi="Chronicle Text G1" w:cs="PlantinStd-Light"/>
          <w:bCs/>
          <w:color w:val="000000"/>
          <w:lang w:val="en-US"/>
        </w:rPr>
        <w:t>Negresco</w:t>
      </w:r>
      <w:proofErr w:type="spellEnd"/>
      <w:r>
        <w:rPr>
          <w:rFonts w:ascii="Chronicle Text G1" w:hAnsi="Chronicle Text G1" w:cs="PlantinStd-Light"/>
          <w:bCs/>
          <w:color w:val="000000"/>
          <w:lang w:val="en-US"/>
        </w:rPr>
        <w:t xml:space="preserve"> quartzite. The base cabinets, back walls of the glass cabinet, and the tall cabinets are all finished in blue-grey, one of 1,950 special SieMatic shades, with an anti-fingerprint coating. Between the two outer tall cabinets in velvet matt blue-grey, with adjustable LED light strips in the shadow gaps of the SLX recess channels finished in the same </w:t>
      </w:r>
      <w:proofErr w:type="spellStart"/>
      <w:r>
        <w:rPr>
          <w:rFonts w:ascii="Chronicle Text G1" w:hAnsi="Chronicle Text G1" w:cs="PlantinStd-Light"/>
          <w:bCs/>
          <w:color w:val="000000"/>
          <w:lang w:val="en-US"/>
        </w:rPr>
        <w:t>colour</w:t>
      </w:r>
      <w:proofErr w:type="spellEnd"/>
      <w:r>
        <w:rPr>
          <w:rFonts w:ascii="Chronicle Text G1" w:hAnsi="Chronicle Text G1" w:cs="PlantinStd-Light"/>
          <w:bCs/>
          <w:color w:val="000000"/>
          <w:lang w:val="en-US"/>
        </w:rPr>
        <w:t xml:space="preserve">, the central tall cabinet – offset in depth to create further interest – mirrors the matt black oak of the countertop. The tall cabinets are integrated in a translucent glass sculpture housing an LED </w:t>
      </w:r>
      <w:proofErr w:type="spellStart"/>
      <w:r>
        <w:rPr>
          <w:rFonts w:ascii="Chronicle Text G1" w:hAnsi="Chronicle Text G1" w:cs="PlantinStd-Light"/>
          <w:bCs/>
          <w:color w:val="000000"/>
          <w:lang w:val="en-US"/>
        </w:rPr>
        <w:t>colour</w:t>
      </w:r>
      <w:proofErr w:type="spellEnd"/>
      <w:r>
        <w:rPr>
          <w:rFonts w:ascii="Chronicle Text G1" w:hAnsi="Chronicle Text G1" w:cs="PlantinStd-Light"/>
          <w:bCs/>
          <w:color w:val="000000"/>
          <w:lang w:val="en-US"/>
        </w:rPr>
        <w:t xml:space="preserve"> </w:t>
      </w:r>
      <w:proofErr w:type="gramStart"/>
      <w:r>
        <w:rPr>
          <w:rFonts w:ascii="Chronicle Text G1" w:hAnsi="Chronicle Text G1" w:cs="PlantinStd-Light"/>
          <w:bCs/>
          <w:color w:val="000000"/>
          <w:lang w:val="en-US"/>
        </w:rPr>
        <w:t>interplay which</w:t>
      </w:r>
      <w:proofErr w:type="gramEnd"/>
      <w:r>
        <w:rPr>
          <w:rFonts w:ascii="Chronicle Text G1" w:hAnsi="Chronicle Text G1" w:cs="PlantinStd-Light"/>
          <w:bCs/>
          <w:color w:val="000000"/>
          <w:lang w:val="en-US"/>
        </w:rPr>
        <w:t xml:space="preserve"> can be adjusted to suit the time of day and the mood.</w:t>
      </w:r>
      <w:r>
        <w:rPr>
          <w:rFonts w:ascii="Chronicle Text G1" w:hAnsi="Chronicle Text G1" w:cs="PlantinStd-Light"/>
        </w:rPr>
        <w:br/>
      </w:r>
      <w:r>
        <w:rPr>
          <w:rFonts w:ascii="Chronicle Text G1" w:hAnsi="Chronicle Text G1" w:cs="ChronicleTextG1-Italic"/>
          <w:iCs/>
        </w:rPr>
        <w:t xml:space="preserve">© </w:t>
      </w:r>
      <w:r>
        <w:rPr>
          <w:rFonts w:ascii="Chronicle Text G1 Italic" w:hAnsi="Chronicle Text G1 Italic" w:cs="ChronicleTextG1-Italic"/>
          <w:i/>
          <w:iCs/>
        </w:rPr>
        <w:t xml:space="preserve">SieMatic, </w:t>
      </w:r>
      <w:hyperlink r:id="rId16">
        <w:r>
          <w:rPr>
            <w:rStyle w:val="Internetverknpfung"/>
            <w:rFonts w:ascii="Chronicle Text G1 Italic" w:hAnsi="Chronicle Text G1 Italic" w:cs="ChronicleTextG1-Italic"/>
            <w:i/>
            <w:iCs/>
            <w:color w:val="auto"/>
            <w:u w:val="none"/>
          </w:rPr>
          <w:t>www.siematic.com</w:t>
        </w:r>
      </w:hyperlink>
    </w:p>
    <w:p w:rsidR="001C7124" w:rsidRDefault="001C7124">
      <w:pPr>
        <w:rPr>
          <w:rFonts w:ascii="Chronicle Text G1" w:hAnsi="Chronicle Text G1" w:cs="PlantinStd-Light"/>
          <w:b/>
          <w:color w:val="000000"/>
        </w:rPr>
      </w:pPr>
    </w:p>
    <w:p w:rsidR="001C7124" w:rsidRPr="009903FC" w:rsidRDefault="0034571E">
      <w:r>
        <w:rPr>
          <w:rFonts w:ascii="Chronicle Text G1" w:hAnsi="Chronicle Text G1" w:cs="PlantinStd-Light"/>
          <w:b/>
          <w:color w:val="000000"/>
          <w:lang w:val="en-US"/>
        </w:rPr>
        <w:lastRenderedPageBreak/>
        <w:t xml:space="preserve">Download images in high-res at </w:t>
      </w:r>
      <w:r>
        <w:rPr>
          <w:rFonts w:ascii="Chronicle Text G1" w:hAnsi="Chronicle Text G1" w:cs="PlantinStd-Light"/>
          <w:b/>
          <w:color w:val="000000"/>
          <w:lang w:val="en-US"/>
        </w:rPr>
        <w:br/>
      </w:r>
      <w:hyperlink r:id="rId17" w:history="1">
        <w:r w:rsidR="009903FC" w:rsidRPr="009903FC">
          <w:rPr>
            <w:rStyle w:val="Hyperlink"/>
            <w:rFonts w:ascii="Chronicle Text G1" w:hAnsi="Chronicle Text G1" w:cs="PlantinStd-Light"/>
            <w:b/>
          </w:rPr>
          <w:t>https://www.siematic.com/site/assets/files/26990/press_photos_-_siematic_07-2022.zip</w:t>
        </w:r>
      </w:hyperlink>
    </w:p>
    <w:p w:rsidR="001C7124" w:rsidRDefault="001C7124">
      <w:pPr>
        <w:spacing w:after="0"/>
        <w:rPr>
          <w:rFonts w:ascii="Chronicle Text G1" w:hAnsi="Chronicle Text G1" w:cs="ChronicleTextG1-Italic"/>
          <w:iCs/>
        </w:rPr>
      </w:pPr>
    </w:p>
    <w:p w:rsidR="001C7124" w:rsidRDefault="008469DD">
      <w:pPr>
        <w:spacing w:after="0"/>
      </w:pPr>
      <w:r>
        <w:rPr>
          <w:rFonts w:ascii="Chronicle Text G1" w:hAnsi="Chronicle Text G1" w:cs="ChronicleTextG1-Italic"/>
          <w:iCs/>
          <w:color w:val="000000"/>
          <w:lang w:val="en-US"/>
        </w:rPr>
        <w:t xml:space="preserve">Please publish material with reference to SieMatic as the copyright holder, paying attention to the spelling of the brand name. All texts, information and materials are for editorial purposes only. Any commercial use – in particular advertising – </w:t>
      </w:r>
      <w:proofErr w:type="gramStart"/>
      <w:r>
        <w:rPr>
          <w:rFonts w:ascii="Chronicle Text G1" w:hAnsi="Chronicle Text G1" w:cs="ChronicleTextG1-Italic"/>
          <w:iCs/>
          <w:color w:val="000000"/>
          <w:lang w:val="en-US"/>
        </w:rPr>
        <w:t>is prohibited</w:t>
      </w:r>
      <w:proofErr w:type="gramEnd"/>
      <w:r>
        <w:rPr>
          <w:rFonts w:ascii="Chronicle Text G1" w:hAnsi="Chronicle Text G1" w:cs="ChronicleTextG1-Italic"/>
          <w:iCs/>
          <w:color w:val="000000"/>
          <w:lang w:val="en-US"/>
        </w:rPr>
        <w:t>.</w:t>
      </w:r>
    </w:p>
    <w:p w:rsidR="001C7124" w:rsidRDefault="008469DD">
      <w:pPr>
        <w:spacing w:after="0"/>
      </w:pPr>
      <w:r>
        <w:rPr>
          <w:rFonts w:ascii="Chronicle Text G1" w:hAnsi="Chronicle Text G1" w:cs="ChronicleTextG1-Italic"/>
          <w:i/>
          <w:iCs/>
          <w:color w:val="000000"/>
          <w:lang w:val="en-US"/>
        </w:rPr>
        <w:br/>
        <w:t>Additional SieMatic press releases in German and English, as well as images for downloading, are available by scanning the QR code below or by going to www.siematic.com/press.</w:t>
      </w:r>
    </w:p>
    <w:p w:rsidR="001C7124" w:rsidRDefault="001C7124">
      <w:pPr>
        <w:spacing w:after="0"/>
        <w:rPr>
          <w:rFonts w:ascii="Chronicle Text G1" w:hAnsi="Chronicle Text G1" w:cs="ChronicleTextG1-Italic"/>
          <w:i/>
          <w:iCs/>
          <w:color w:val="000000"/>
          <w:lang w:val="en-US"/>
        </w:rPr>
      </w:pPr>
    </w:p>
    <w:p w:rsidR="001C7124" w:rsidRDefault="008469DD">
      <w:pPr>
        <w:spacing w:after="0"/>
        <w:rPr>
          <w:rFonts w:ascii="Chronicle Text G1" w:hAnsi="Chronicle Text G1" w:cs="ChronicleTextG1-Semi"/>
        </w:rPr>
      </w:pPr>
      <w:r>
        <w:rPr>
          <w:noProof/>
          <w:lang w:eastAsia="de-DE"/>
        </w:rPr>
        <w:drawing>
          <wp:inline distT="0" distB="0" distL="0" distR="0">
            <wp:extent cx="575945" cy="575945"/>
            <wp:effectExtent l="0" t="0" r="0" b="0"/>
            <wp:docPr id="12"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3"/>
                    <pic:cNvPicPr>
                      <a:picLocks noChangeAspect="1" noChangeArrowheads="1"/>
                    </pic:cNvPicPr>
                  </pic:nvPicPr>
                  <pic:blipFill>
                    <a:blip r:embed="rId18"/>
                    <a:stretch>
                      <a:fillRect/>
                    </a:stretch>
                  </pic:blipFill>
                  <pic:spPr bwMode="auto">
                    <a:xfrm>
                      <a:off x="0" y="0"/>
                      <a:ext cx="575945" cy="575945"/>
                    </a:xfrm>
                    <a:prstGeom prst="rect">
                      <a:avLst/>
                    </a:prstGeom>
                  </pic:spPr>
                </pic:pic>
              </a:graphicData>
            </a:graphic>
          </wp:inline>
        </w:drawing>
      </w:r>
    </w:p>
    <w:p w:rsidR="001C7124" w:rsidRDefault="001C7124">
      <w:pPr>
        <w:spacing w:after="0"/>
        <w:rPr>
          <w:rFonts w:ascii="Chronicle Text G1" w:hAnsi="Chronicle Text G1" w:cs="ChronicleTextG1-Semi"/>
        </w:rPr>
      </w:pPr>
    </w:p>
    <w:p w:rsidR="008469DD" w:rsidRPr="00455EA6" w:rsidRDefault="008469DD" w:rsidP="008469DD">
      <w:pPr>
        <w:spacing w:after="0"/>
        <w:rPr>
          <w:lang w:val="en-US"/>
        </w:rPr>
      </w:pPr>
      <w:r w:rsidRPr="00455EA6">
        <w:rPr>
          <w:rFonts w:ascii="Chronicle Text G1" w:hAnsi="Chronicle Text G1" w:cs="ChronicleTextG1-Semi"/>
          <w:lang w:val="en-US"/>
        </w:rPr>
        <w:t xml:space="preserve">For further </w:t>
      </w:r>
      <w:proofErr w:type="gramStart"/>
      <w:r w:rsidRPr="00455EA6">
        <w:rPr>
          <w:rFonts w:ascii="Chronicle Text G1" w:hAnsi="Chronicle Text G1" w:cs="ChronicleTextG1-Semi"/>
          <w:lang w:val="en-US"/>
        </w:rPr>
        <w:t>information</w:t>
      </w:r>
      <w:proofErr w:type="gramEnd"/>
      <w:r w:rsidRPr="00455EA6">
        <w:rPr>
          <w:rFonts w:ascii="Chronicle Text G1" w:hAnsi="Chronicle Text G1" w:cs="ChronicleTextG1-Semi"/>
          <w:lang w:val="en-US"/>
        </w:rPr>
        <w:t xml:space="preserve"> please contact: </w:t>
      </w:r>
    </w:p>
    <w:p w:rsidR="008469DD" w:rsidRPr="00455EA6" w:rsidRDefault="008469DD" w:rsidP="008469DD">
      <w:pPr>
        <w:spacing w:before="500" w:after="0"/>
        <w:contextualSpacing/>
        <w:rPr>
          <w:rFonts w:ascii="Chronicle Text G1" w:hAnsi="Chronicle Text G1" w:cs="ChronicleTextG1-Semi"/>
          <w:lang w:val="en-US"/>
        </w:rPr>
      </w:pPr>
      <w:r w:rsidRPr="00455EA6">
        <w:rPr>
          <w:rFonts w:ascii="Chronicle Text G1 Semi" w:hAnsi="Chronicle Text G1 Semi" w:cs="ChronicleTextG1-Semi"/>
          <w:lang w:val="en-US"/>
        </w:rPr>
        <w:t xml:space="preserve">Belgium: </w:t>
      </w:r>
      <w:r w:rsidRPr="00455EA6">
        <w:rPr>
          <w:rFonts w:ascii="Chronicle Text G1 Semi" w:hAnsi="Chronicle Text G1 Semi" w:cs="ChronicleTextG1-Semi"/>
          <w:lang w:val="en-US"/>
        </w:rPr>
        <w:br/>
      </w:r>
      <w:r w:rsidRPr="00455EA6">
        <w:rPr>
          <w:rFonts w:ascii="Chronicle Text G1" w:hAnsi="Chronicle Text G1" w:cs="ChronicleTextG1-Semi"/>
          <w:lang w:val="en-US"/>
        </w:rPr>
        <w:t xml:space="preserve">SieMatic </w:t>
      </w:r>
      <w:proofErr w:type="spellStart"/>
      <w:r w:rsidRPr="00455EA6">
        <w:rPr>
          <w:rFonts w:ascii="Chronicle Text G1" w:hAnsi="Chronicle Text G1" w:cs="ChronicleTextG1-Semi"/>
          <w:lang w:val="en-US"/>
        </w:rPr>
        <w:t>België</w:t>
      </w:r>
      <w:proofErr w:type="spellEnd"/>
      <w:r w:rsidRPr="00455EA6">
        <w:rPr>
          <w:rFonts w:ascii="Chronicle Text G1" w:hAnsi="Chronicle Text G1" w:cs="ChronicleTextG1-Semi"/>
          <w:lang w:val="en-US"/>
        </w:rPr>
        <w:br/>
        <w:t xml:space="preserve">Nicole </w:t>
      </w:r>
      <w:proofErr w:type="spellStart"/>
      <w:r w:rsidRPr="00455EA6">
        <w:rPr>
          <w:rFonts w:ascii="Chronicle Text G1" w:hAnsi="Chronicle Text G1" w:cs="ChronicleTextG1-Semi"/>
          <w:lang w:val="en-US"/>
        </w:rPr>
        <w:t>Hastinckx</w:t>
      </w:r>
      <w:proofErr w:type="spellEnd"/>
      <w:r w:rsidRPr="00455EA6">
        <w:rPr>
          <w:rFonts w:ascii="Chronicle Text G1" w:hAnsi="Chronicle Text G1" w:cs="ChronicleTextG1-Semi"/>
          <w:lang w:val="en-US"/>
        </w:rPr>
        <w:t>, Tel.: +32 (3) 6582526, n.hastinckx@siematic.be</w:t>
      </w:r>
    </w:p>
    <w:p w:rsidR="008469DD" w:rsidRPr="00455EA6" w:rsidRDefault="008469DD" w:rsidP="008469DD">
      <w:pPr>
        <w:spacing w:after="0"/>
        <w:rPr>
          <w:rFonts w:ascii="Chronicle Text G1" w:hAnsi="Chronicle Text G1" w:cs="ChronicleTextG1-Semi"/>
          <w:lang w:val="en-US"/>
        </w:rPr>
      </w:pPr>
      <w:r w:rsidRPr="00455EA6">
        <w:rPr>
          <w:rFonts w:ascii="Chronicle Text G1 Semi" w:hAnsi="Chronicle Text G1 Semi" w:cs="ChronicleTextG1-Semi"/>
          <w:lang w:val="en-US"/>
        </w:rPr>
        <w:br/>
        <w:t xml:space="preserve">France: </w:t>
      </w:r>
      <w:r w:rsidRPr="00455EA6">
        <w:rPr>
          <w:rFonts w:ascii="Chronicle Text G1 Semi" w:hAnsi="Chronicle Text G1 Semi" w:cs="ChronicleTextG1-Semi"/>
          <w:lang w:val="en-US"/>
        </w:rPr>
        <w:br/>
      </w:r>
      <w:r w:rsidRPr="00455EA6">
        <w:rPr>
          <w:rFonts w:ascii="Chronicle Text G1" w:hAnsi="Chronicle Text G1" w:cs="ChronicleTextG1-Semi"/>
          <w:lang w:val="en-US"/>
        </w:rPr>
        <w:t>Emilie Press</w:t>
      </w:r>
      <w:r w:rsidRPr="00455EA6">
        <w:rPr>
          <w:rFonts w:ascii="Chronicle Text G1" w:hAnsi="Chronicle Text G1" w:cs="ChronicleTextG1-Semi"/>
          <w:lang w:val="en-US"/>
        </w:rPr>
        <w:br/>
      </w:r>
      <w:r w:rsidRPr="00455EA6">
        <w:rPr>
          <w:rFonts w:ascii="Chronicle Text G1" w:hAnsi="Chronicle Text G1" w:cs="Segoe UI"/>
          <w:shd w:val="clear" w:color="auto" w:fill="FFFFFF"/>
          <w:lang w:val="en-US"/>
        </w:rPr>
        <w:t xml:space="preserve">Emilie </w:t>
      </w:r>
      <w:proofErr w:type="spellStart"/>
      <w:r w:rsidRPr="00455EA6">
        <w:rPr>
          <w:rFonts w:ascii="Chronicle Text G1" w:hAnsi="Chronicle Text G1" w:cs="Segoe UI"/>
          <w:shd w:val="clear" w:color="auto" w:fill="FFFFFF"/>
          <w:lang w:val="en-US"/>
        </w:rPr>
        <w:t>Stofft</w:t>
      </w:r>
      <w:proofErr w:type="spellEnd"/>
      <w:r w:rsidRPr="00455EA6">
        <w:rPr>
          <w:rFonts w:ascii="Chronicle Text G1" w:hAnsi="Chronicle Text G1" w:cs="Segoe UI"/>
          <w:shd w:val="clear" w:color="auto" w:fill="FFFFFF"/>
          <w:lang w:val="en-US"/>
        </w:rPr>
        <w:t xml:space="preserve">, </w:t>
      </w:r>
      <w:proofErr w:type="gramStart"/>
      <w:r w:rsidRPr="00455EA6">
        <w:rPr>
          <w:rFonts w:ascii="Chronicle Text G1" w:hAnsi="Chronicle Text G1" w:cs="Segoe UI"/>
          <w:shd w:val="clear" w:color="auto" w:fill="FFFFFF"/>
          <w:lang w:val="en-US"/>
        </w:rPr>
        <w:t>Tel :</w:t>
      </w:r>
      <w:proofErr w:type="gramEnd"/>
      <w:r w:rsidRPr="00455EA6">
        <w:rPr>
          <w:rFonts w:ascii="Chronicle Text G1" w:hAnsi="Chronicle Text G1" w:cs="Segoe UI"/>
          <w:shd w:val="clear" w:color="auto" w:fill="FFFFFF"/>
          <w:lang w:val="en-US"/>
        </w:rPr>
        <w:t xml:space="preserve"> +33 (0) 6 63 57 04 56, emiliestofft@emilie-press.fr</w:t>
      </w:r>
    </w:p>
    <w:p w:rsidR="008469DD" w:rsidRPr="00455EA6" w:rsidRDefault="008469DD" w:rsidP="008469DD">
      <w:pPr>
        <w:autoSpaceDE w:val="0"/>
        <w:autoSpaceDN w:val="0"/>
        <w:adjustRightInd w:val="0"/>
        <w:spacing w:after="0"/>
        <w:rPr>
          <w:rFonts w:ascii="Chronicle Text G1 Semi" w:hAnsi="Chronicle Text G1 Semi" w:cs="ChronicleTextG1-Semi"/>
          <w:lang w:val="en-US"/>
        </w:rPr>
      </w:pPr>
    </w:p>
    <w:p w:rsidR="008469DD" w:rsidRPr="00455EA6" w:rsidRDefault="008469DD" w:rsidP="008469DD">
      <w:pPr>
        <w:autoSpaceDE w:val="0"/>
        <w:autoSpaceDN w:val="0"/>
        <w:adjustRightInd w:val="0"/>
        <w:spacing w:after="0"/>
        <w:rPr>
          <w:rFonts w:ascii="Chronicle Text G1 Semi" w:hAnsi="Chronicle Text G1 Semi" w:cs="ChronicleTextG1-Semi"/>
          <w:lang w:val="en-US"/>
        </w:rPr>
      </w:pPr>
      <w:proofErr w:type="spellStart"/>
      <w:r w:rsidRPr="00455EA6">
        <w:rPr>
          <w:rFonts w:ascii="Chronicle Text G1 Semi" w:hAnsi="Chronicle Text G1 Semi" w:cs="ChronicleTextG1-Semi"/>
          <w:lang w:val="en-US"/>
        </w:rPr>
        <w:t>Ibérica</w:t>
      </w:r>
      <w:proofErr w:type="spellEnd"/>
      <w:r w:rsidRPr="00455EA6">
        <w:rPr>
          <w:rFonts w:ascii="Chronicle Text G1 Semi" w:hAnsi="Chronicle Text G1 Semi" w:cs="ChronicleTextG1-Semi"/>
          <w:lang w:val="en-US"/>
        </w:rPr>
        <w:t xml:space="preserve"> &amp; South America:</w:t>
      </w:r>
    </w:p>
    <w:p w:rsidR="008469DD" w:rsidRPr="00455EA6" w:rsidRDefault="008469DD" w:rsidP="008469DD">
      <w:pPr>
        <w:autoSpaceDE w:val="0"/>
        <w:autoSpaceDN w:val="0"/>
        <w:adjustRightInd w:val="0"/>
        <w:spacing w:after="0"/>
        <w:rPr>
          <w:rFonts w:ascii="Chronicle Text G1" w:hAnsi="Chronicle Text G1" w:cs="ChronicleTextG1-Semi"/>
        </w:rPr>
      </w:pPr>
      <w:r w:rsidRPr="00455EA6">
        <w:rPr>
          <w:rFonts w:ascii="Chronicle Text G1" w:hAnsi="Chronicle Text G1" w:cs="ChronicleTextG1-Semi"/>
        </w:rPr>
        <w:t xml:space="preserve">SieMatic </w:t>
      </w:r>
      <w:proofErr w:type="spellStart"/>
      <w:r w:rsidRPr="00455EA6">
        <w:rPr>
          <w:rFonts w:ascii="Chronicle Text G1" w:hAnsi="Chronicle Text G1" w:cs="ChronicleTextG1-Semi"/>
        </w:rPr>
        <w:t>Ibérica</w:t>
      </w:r>
      <w:proofErr w:type="spellEnd"/>
      <w:r w:rsidRPr="00455EA6">
        <w:rPr>
          <w:rFonts w:ascii="Chronicle Text G1" w:hAnsi="Chronicle Text G1" w:cs="ChronicleTextG1-Semi"/>
        </w:rPr>
        <w:br/>
        <w:t>Sven Behrmann, Tel.: +34 (96) 3931785, s.behrmann@siematic.es</w:t>
      </w:r>
    </w:p>
    <w:p w:rsidR="008469DD" w:rsidRPr="00455EA6" w:rsidRDefault="008469DD" w:rsidP="008469DD">
      <w:pPr>
        <w:autoSpaceDE w:val="0"/>
        <w:autoSpaceDN w:val="0"/>
        <w:adjustRightInd w:val="0"/>
        <w:spacing w:after="0"/>
        <w:rPr>
          <w:rFonts w:ascii="Chronicle Text G1 Semi" w:hAnsi="Chronicle Text G1 Semi" w:cs="ChronicleTextG1-Semi"/>
        </w:rPr>
      </w:pPr>
    </w:p>
    <w:p w:rsidR="008469DD" w:rsidRPr="00455EA6" w:rsidRDefault="008469DD" w:rsidP="008469DD">
      <w:pPr>
        <w:autoSpaceDE w:val="0"/>
        <w:autoSpaceDN w:val="0"/>
        <w:adjustRightInd w:val="0"/>
        <w:spacing w:after="0"/>
        <w:rPr>
          <w:rFonts w:ascii="Chronicle Text G1 Semi" w:hAnsi="Chronicle Text G1 Semi" w:cs="ChronicleTextG1-Semi"/>
          <w:lang w:val="en-US"/>
        </w:rPr>
      </w:pPr>
      <w:r w:rsidRPr="00455EA6">
        <w:rPr>
          <w:rFonts w:ascii="Chronicle Text G1 Semi" w:hAnsi="Chronicle Text G1 Semi" w:cs="ChronicleTextG1-Semi"/>
          <w:lang w:val="en-US"/>
        </w:rPr>
        <w:t>Italy:</w:t>
      </w:r>
    </w:p>
    <w:p w:rsidR="008469DD" w:rsidRPr="00455EA6" w:rsidRDefault="008469DD" w:rsidP="008469DD">
      <w:pPr>
        <w:widowControl w:val="0"/>
        <w:autoSpaceDE w:val="0"/>
        <w:autoSpaceDN w:val="0"/>
        <w:adjustRightInd w:val="0"/>
        <w:spacing w:after="240"/>
        <w:contextualSpacing/>
        <w:rPr>
          <w:rFonts w:ascii="Chronicle Text G1" w:hAnsi="Chronicle Text G1" w:cs="ChronicleTextG1-Italic"/>
          <w:i/>
          <w:iCs/>
          <w:lang w:val="en-US"/>
        </w:rPr>
      </w:pPr>
      <w:r w:rsidRPr="00455EA6">
        <w:rPr>
          <w:rFonts w:ascii="Chronicle Text G1" w:hAnsi="Chronicle Text G1" w:cs="ChronicleTextG1-Semi"/>
          <w:lang w:val="en-US"/>
        </w:rPr>
        <w:t>SieMatic Italia</w:t>
      </w:r>
    </w:p>
    <w:p w:rsidR="008469DD" w:rsidRPr="00455EA6" w:rsidRDefault="008469DD" w:rsidP="008469DD">
      <w:pPr>
        <w:autoSpaceDE w:val="0"/>
        <w:autoSpaceDN w:val="0"/>
        <w:adjustRightInd w:val="0"/>
        <w:spacing w:after="0"/>
        <w:rPr>
          <w:rFonts w:ascii="Chronicle Text G1" w:hAnsi="Chronicle Text G1" w:cs="ChronicleTextG1-Roman"/>
          <w:lang w:val="en-US"/>
        </w:rPr>
      </w:pPr>
      <w:proofErr w:type="spellStart"/>
      <w:r w:rsidRPr="00455EA6">
        <w:rPr>
          <w:rFonts w:ascii="Chronicle Text G1" w:hAnsi="Chronicle Text G1" w:cs="ChronicleTextG1-Semi"/>
          <w:lang w:val="en-US"/>
        </w:rPr>
        <w:t>Patrizia</w:t>
      </w:r>
      <w:proofErr w:type="spellEnd"/>
      <w:r w:rsidRPr="00455EA6">
        <w:rPr>
          <w:rFonts w:ascii="Chronicle Text G1" w:hAnsi="Chronicle Text G1" w:cs="ChronicleTextG1-Semi"/>
          <w:lang w:val="en-US"/>
        </w:rPr>
        <w:t xml:space="preserve"> </w:t>
      </w:r>
      <w:proofErr w:type="spellStart"/>
      <w:r w:rsidRPr="00455EA6">
        <w:rPr>
          <w:rFonts w:ascii="Chronicle Text G1" w:hAnsi="Chronicle Text G1" w:cs="ChronicleTextG1-Semi"/>
          <w:lang w:val="en-US"/>
        </w:rPr>
        <w:t>Lunghi</w:t>
      </w:r>
      <w:proofErr w:type="spellEnd"/>
      <w:r w:rsidRPr="00455EA6">
        <w:rPr>
          <w:rFonts w:ascii="Chronicle Text G1" w:hAnsi="Chronicle Text G1" w:cs="ChronicleTextG1-Semi"/>
          <w:lang w:val="en-US"/>
        </w:rPr>
        <w:t>, Tel.: +39 (0) 371 / 208214, p.lunghi@siematic.it</w:t>
      </w:r>
    </w:p>
    <w:p w:rsidR="008469DD" w:rsidRPr="00455EA6" w:rsidRDefault="008469DD" w:rsidP="008469DD">
      <w:pPr>
        <w:autoSpaceDE w:val="0"/>
        <w:autoSpaceDN w:val="0"/>
        <w:adjustRightInd w:val="0"/>
        <w:spacing w:after="0"/>
        <w:rPr>
          <w:rFonts w:ascii="Chronicle Text G1 Semi" w:hAnsi="Chronicle Text G1 Semi" w:cs="ChronicleTextG1-Semi"/>
          <w:lang w:val="en-US"/>
        </w:rPr>
      </w:pPr>
    </w:p>
    <w:p w:rsidR="008469DD" w:rsidRPr="00455EA6" w:rsidRDefault="008469DD" w:rsidP="008469DD">
      <w:pPr>
        <w:spacing w:after="0"/>
        <w:rPr>
          <w:rStyle w:val="Hyperlink"/>
          <w:rFonts w:ascii="Chronicle Text G1" w:hAnsi="Chronicle Text G1"/>
          <w:lang w:val="en-US"/>
        </w:rPr>
      </w:pPr>
      <w:r w:rsidRPr="00455EA6">
        <w:rPr>
          <w:rFonts w:ascii="Chronicle Text G1 Semi" w:hAnsi="Chronicle Text G1 Semi" w:cs="ChronicleTextG1-Semi"/>
          <w:lang w:val="en-US"/>
        </w:rPr>
        <w:t>Netherlands</w:t>
      </w:r>
      <w:proofErr w:type="gramStart"/>
      <w:r w:rsidRPr="00455EA6">
        <w:rPr>
          <w:rFonts w:ascii="Chronicle Text G1 Semi" w:hAnsi="Chronicle Text G1 Semi" w:cs="ChronicleTextG1-Semi"/>
          <w:lang w:val="en-US"/>
        </w:rPr>
        <w:t>:</w:t>
      </w:r>
      <w:proofErr w:type="gramEnd"/>
      <w:r w:rsidRPr="00455EA6">
        <w:rPr>
          <w:rFonts w:ascii="Chronicle Text G1 Semi" w:hAnsi="Chronicle Text G1 Semi" w:cs="ChronicleTextG1-Semi"/>
          <w:lang w:val="en-US"/>
        </w:rPr>
        <w:br/>
      </w:r>
      <w:proofErr w:type="spellStart"/>
      <w:r w:rsidRPr="00455EA6">
        <w:rPr>
          <w:rFonts w:ascii="Chronicle Text G1" w:hAnsi="Chronicle Text G1" w:cs="ChronicleTextG1-Semi"/>
          <w:lang w:val="en-US"/>
        </w:rPr>
        <w:t>Prins</w:t>
      </w:r>
      <w:proofErr w:type="spellEnd"/>
      <w:r w:rsidRPr="00455EA6">
        <w:rPr>
          <w:rFonts w:ascii="Chronicle Text G1" w:hAnsi="Chronicle Text G1" w:cs="ChronicleTextG1-Semi"/>
          <w:lang w:val="en-US"/>
        </w:rPr>
        <w:t xml:space="preserve"> PR</w:t>
      </w:r>
      <w:r w:rsidRPr="00455EA6">
        <w:rPr>
          <w:rFonts w:ascii="Chronicle Text G1" w:hAnsi="Chronicle Text G1" w:cs="ChronicleTextG1-Semi"/>
          <w:lang w:val="en-US"/>
        </w:rPr>
        <w:br/>
      </w:r>
      <w:proofErr w:type="spellStart"/>
      <w:r w:rsidRPr="00455EA6">
        <w:rPr>
          <w:rFonts w:ascii="Chronicle Text G1" w:hAnsi="Chronicle Text G1" w:cs="ChronicleTextG1-Semi"/>
          <w:lang w:val="en-US"/>
        </w:rPr>
        <w:t>Eline</w:t>
      </w:r>
      <w:proofErr w:type="spellEnd"/>
      <w:r w:rsidRPr="00455EA6">
        <w:rPr>
          <w:rFonts w:ascii="Chronicle Text G1" w:hAnsi="Chronicle Text G1" w:cs="ChronicleTextG1-Semi"/>
          <w:lang w:val="en-US"/>
        </w:rPr>
        <w:t xml:space="preserve"> </w:t>
      </w:r>
      <w:proofErr w:type="spellStart"/>
      <w:r w:rsidRPr="00455EA6">
        <w:rPr>
          <w:rFonts w:ascii="Chronicle Text G1" w:hAnsi="Chronicle Text G1" w:cs="ChronicleTextG1-Semi"/>
          <w:lang w:val="en-US"/>
        </w:rPr>
        <w:t>Prins</w:t>
      </w:r>
      <w:proofErr w:type="spellEnd"/>
      <w:r w:rsidRPr="00455EA6">
        <w:rPr>
          <w:rFonts w:ascii="Chronicle Text G1" w:hAnsi="Chronicle Text G1" w:cs="ChronicleTextG1-Semi"/>
          <w:lang w:val="en-US"/>
        </w:rPr>
        <w:t>, Tel.: +31 6 26 360 460, eline@prinspr.com</w:t>
      </w:r>
    </w:p>
    <w:p w:rsidR="008469DD" w:rsidRPr="00455EA6" w:rsidRDefault="008469DD" w:rsidP="008469DD">
      <w:pPr>
        <w:autoSpaceDE w:val="0"/>
        <w:autoSpaceDN w:val="0"/>
        <w:adjustRightInd w:val="0"/>
        <w:spacing w:after="0"/>
        <w:rPr>
          <w:rFonts w:ascii="Chronicle Text G1 Semi" w:hAnsi="Chronicle Text G1 Semi" w:cs="ChronicleTextG1-Semi"/>
          <w:lang w:val="en-US"/>
        </w:rPr>
      </w:pPr>
    </w:p>
    <w:p w:rsidR="008469DD" w:rsidRPr="00455EA6" w:rsidRDefault="008469DD" w:rsidP="008469DD">
      <w:pPr>
        <w:autoSpaceDE w:val="0"/>
        <w:autoSpaceDN w:val="0"/>
        <w:adjustRightInd w:val="0"/>
        <w:spacing w:after="0"/>
        <w:rPr>
          <w:rFonts w:ascii="Chronicle Text G1 Semi" w:hAnsi="Chronicle Text G1 Semi" w:cs="ChronicleTextG1-Semi"/>
          <w:lang w:val="en-US"/>
        </w:rPr>
      </w:pPr>
      <w:r w:rsidRPr="00455EA6">
        <w:rPr>
          <w:rFonts w:ascii="Chronicle Text G1 Semi" w:hAnsi="Chronicle Text G1 Semi" w:cs="ChronicleTextG1-Semi"/>
          <w:lang w:val="en-US"/>
        </w:rPr>
        <w:lastRenderedPageBreak/>
        <w:t>United Kingdom:</w:t>
      </w:r>
    </w:p>
    <w:p w:rsidR="008469DD" w:rsidRPr="00455EA6" w:rsidRDefault="008469DD" w:rsidP="008469DD">
      <w:pPr>
        <w:autoSpaceDE w:val="0"/>
        <w:autoSpaceDN w:val="0"/>
        <w:adjustRightInd w:val="0"/>
        <w:spacing w:after="0"/>
        <w:rPr>
          <w:rFonts w:ascii="Chronicle Text G1" w:hAnsi="Chronicle Text G1" w:cs="ChronicleTextG1-Semi"/>
          <w:lang w:val="en-US"/>
        </w:rPr>
      </w:pPr>
      <w:r w:rsidRPr="00455EA6">
        <w:rPr>
          <w:rFonts w:ascii="Chronicle Text G1" w:hAnsi="Chronicle Text G1" w:cs="ChronicleTextG1-Semi"/>
          <w:lang w:val="en-US"/>
        </w:rPr>
        <w:t>SieMatic Holding GmbH UK</w:t>
      </w:r>
      <w:r w:rsidRPr="00455EA6">
        <w:rPr>
          <w:rFonts w:ascii="Chronicle Text G1" w:hAnsi="Chronicle Text G1" w:cs="ChronicleTextG1-Semi"/>
          <w:lang w:val="en-US"/>
        </w:rPr>
        <w:br/>
        <w:t>Kerry Furber, Tel.: +44 (0) 161 6606895, k.furber@siematic.co.uk</w:t>
      </w:r>
    </w:p>
    <w:p w:rsidR="008469DD" w:rsidRPr="00455EA6" w:rsidRDefault="008469DD" w:rsidP="008469DD">
      <w:pPr>
        <w:autoSpaceDE w:val="0"/>
        <w:autoSpaceDN w:val="0"/>
        <w:adjustRightInd w:val="0"/>
        <w:spacing w:after="0"/>
        <w:rPr>
          <w:rFonts w:ascii="Chronicle Text G1 Semi" w:hAnsi="Chronicle Text G1 Semi" w:cs="ChronicleTextG1-Semi"/>
          <w:lang w:val="en-US"/>
        </w:rPr>
      </w:pPr>
    </w:p>
    <w:p w:rsidR="008469DD" w:rsidRPr="00455EA6" w:rsidRDefault="008469DD" w:rsidP="008469DD">
      <w:pPr>
        <w:autoSpaceDE w:val="0"/>
        <w:autoSpaceDN w:val="0"/>
        <w:adjustRightInd w:val="0"/>
        <w:spacing w:after="0"/>
        <w:rPr>
          <w:rFonts w:ascii="Chronicle Text G1 Semi" w:hAnsi="Chronicle Text G1 Semi" w:cs="ChronicleTextG1-Semi"/>
        </w:rPr>
      </w:pPr>
      <w:r w:rsidRPr="00455EA6">
        <w:rPr>
          <w:rFonts w:ascii="Chronicle Text G1 Semi" w:hAnsi="Chronicle Text G1 Semi" w:cs="ChronicleTextG1-Semi"/>
        </w:rPr>
        <w:t xml:space="preserve">USA </w:t>
      </w:r>
      <w:proofErr w:type="spellStart"/>
      <w:r w:rsidRPr="00455EA6">
        <w:rPr>
          <w:rFonts w:ascii="Chronicle Text G1 Semi" w:hAnsi="Chronicle Text G1 Semi" w:cs="ChronicleTextG1-Semi"/>
        </w:rPr>
        <w:t>and</w:t>
      </w:r>
      <w:proofErr w:type="spellEnd"/>
      <w:r w:rsidRPr="00455EA6">
        <w:rPr>
          <w:rFonts w:ascii="Chronicle Text G1 Semi" w:hAnsi="Chronicle Text G1 Semi" w:cs="ChronicleTextG1-Semi"/>
        </w:rPr>
        <w:t xml:space="preserve"> Canada:</w:t>
      </w:r>
    </w:p>
    <w:p w:rsidR="008469DD" w:rsidRPr="00455EA6" w:rsidRDefault="008469DD" w:rsidP="008469DD">
      <w:pPr>
        <w:autoSpaceDE w:val="0"/>
        <w:autoSpaceDN w:val="0"/>
        <w:adjustRightInd w:val="0"/>
        <w:spacing w:after="0"/>
        <w:rPr>
          <w:rFonts w:ascii="Chronicle Text G1" w:hAnsi="Chronicle Text G1" w:cs="ChronicleTextG1-Semi"/>
        </w:rPr>
      </w:pPr>
      <w:r w:rsidRPr="00455EA6">
        <w:rPr>
          <w:rFonts w:ascii="Chronicle Text G1" w:hAnsi="Chronicle Text G1"/>
          <w:shd w:val="clear" w:color="auto" w:fill="FFFFFF"/>
        </w:rPr>
        <w:t>SieMatic Möbelwerke USA</w:t>
      </w:r>
    </w:p>
    <w:p w:rsidR="008469DD" w:rsidRPr="00455EA6" w:rsidRDefault="008469DD" w:rsidP="008469DD">
      <w:pPr>
        <w:spacing w:after="0"/>
        <w:rPr>
          <w:rFonts w:ascii="Chronicle Text G1" w:hAnsi="Chronicle Text G1"/>
          <w:shd w:val="clear" w:color="auto" w:fill="FFFFFF"/>
          <w:lang w:val="en-US"/>
        </w:rPr>
      </w:pPr>
      <w:r w:rsidRPr="00455EA6">
        <w:rPr>
          <w:rFonts w:ascii="Chronicle Text G1" w:hAnsi="Chronicle Text G1"/>
          <w:shd w:val="clear" w:color="auto" w:fill="FFFFFF"/>
          <w:lang w:val="en-US"/>
        </w:rPr>
        <w:t>Murrad Sher,</w:t>
      </w:r>
      <w:r w:rsidRPr="00455EA6">
        <w:rPr>
          <w:rFonts w:ascii="Chronicle Text G1" w:hAnsi="Chronicle Text G1" w:cs="ChronicleTextG1-Semi"/>
          <w:lang w:val="en-US"/>
        </w:rPr>
        <w:t xml:space="preserve"> Tel.: </w:t>
      </w:r>
      <w:r w:rsidRPr="00455EA6">
        <w:rPr>
          <w:rFonts w:ascii="Chronicle Text G1" w:hAnsi="Chronicle Text G1"/>
          <w:shd w:val="clear" w:color="auto" w:fill="FFFFFF"/>
          <w:lang w:val="en-US"/>
        </w:rPr>
        <w:t xml:space="preserve"> +1 (209) 362-5750, m.sher@siematic.com</w:t>
      </w:r>
    </w:p>
    <w:p w:rsidR="008469DD" w:rsidRPr="00455EA6" w:rsidRDefault="008469DD" w:rsidP="008469DD">
      <w:pPr>
        <w:autoSpaceDE w:val="0"/>
        <w:autoSpaceDN w:val="0"/>
        <w:adjustRightInd w:val="0"/>
        <w:spacing w:after="0"/>
        <w:rPr>
          <w:rFonts w:ascii="Chronicle Text G1 Semi" w:hAnsi="Chronicle Text G1 Semi" w:cs="ChronicleTextG1-Semi"/>
          <w:lang w:val="en-US"/>
        </w:rPr>
      </w:pPr>
    </w:p>
    <w:p w:rsidR="008469DD" w:rsidRPr="00455EA6" w:rsidRDefault="008469DD" w:rsidP="008469DD">
      <w:pPr>
        <w:autoSpaceDE w:val="0"/>
        <w:autoSpaceDN w:val="0"/>
        <w:adjustRightInd w:val="0"/>
        <w:spacing w:after="0"/>
        <w:rPr>
          <w:rFonts w:ascii="Chronicle Text G1 Semi" w:hAnsi="Chronicle Text G1 Semi" w:cs="ChronicleTextG1-Semi"/>
          <w:lang w:val="en-US"/>
        </w:rPr>
      </w:pPr>
      <w:r w:rsidRPr="00455EA6">
        <w:rPr>
          <w:rFonts w:ascii="Chronicle Text G1 Semi" w:hAnsi="Chronicle Text G1 Semi" w:cs="ChronicleTextG1-Semi"/>
          <w:lang w:val="en-US"/>
        </w:rPr>
        <w:t>Russia and Ukraine:</w:t>
      </w:r>
    </w:p>
    <w:p w:rsidR="008469DD" w:rsidRPr="00455EA6" w:rsidRDefault="008469DD" w:rsidP="008469DD">
      <w:pPr>
        <w:autoSpaceDE w:val="0"/>
        <w:autoSpaceDN w:val="0"/>
        <w:adjustRightInd w:val="0"/>
        <w:spacing w:after="0"/>
        <w:rPr>
          <w:rFonts w:ascii="Chronicle Text G1" w:hAnsi="Chronicle Text G1" w:cs="ChronicleTextG1-Semi"/>
          <w:lang w:val="en-US"/>
        </w:rPr>
      </w:pPr>
      <w:r w:rsidRPr="00455EA6">
        <w:rPr>
          <w:rFonts w:ascii="Chronicle Text G1" w:hAnsi="Chronicle Text G1" w:cs="ChronicleTextG1-Semi"/>
          <w:lang w:val="en-US"/>
        </w:rPr>
        <w:t xml:space="preserve">SieMatic </w:t>
      </w:r>
      <w:proofErr w:type="spellStart"/>
      <w:r w:rsidRPr="00455EA6">
        <w:rPr>
          <w:rFonts w:ascii="Chronicle Text G1" w:hAnsi="Chronicle Text G1" w:cs="ChronicleTextG1-Semi"/>
          <w:lang w:val="en-US"/>
        </w:rPr>
        <w:t>Möbelwerke</w:t>
      </w:r>
      <w:proofErr w:type="spellEnd"/>
      <w:r w:rsidRPr="00455EA6">
        <w:rPr>
          <w:rFonts w:ascii="Chronicle Text G1" w:hAnsi="Chronicle Text G1" w:cs="ChronicleTextG1-Semi"/>
          <w:lang w:val="en-US"/>
        </w:rPr>
        <w:t xml:space="preserve"> GmbH &amp; Co. KG</w:t>
      </w:r>
    </w:p>
    <w:p w:rsidR="008469DD" w:rsidRPr="00455EA6" w:rsidRDefault="008469DD" w:rsidP="008469DD">
      <w:pPr>
        <w:autoSpaceDE w:val="0"/>
        <w:autoSpaceDN w:val="0"/>
        <w:adjustRightInd w:val="0"/>
        <w:spacing w:after="0"/>
        <w:rPr>
          <w:rFonts w:ascii="Chronicle Text G1" w:hAnsi="Chronicle Text G1"/>
          <w:shd w:val="clear" w:color="auto" w:fill="FFFFFF"/>
          <w:lang w:val="en-US"/>
        </w:rPr>
      </w:pPr>
      <w:r w:rsidRPr="00455EA6">
        <w:rPr>
          <w:rFonts w:ascii="Chronicle Text G1" w:hAnsi="Chronicle Text G1"/>
          <w:shd w:val="clear" w:color="auto" w:fill="FFFFFF"/>
          <w:lang w:val="en-US"/>
        </w:rPr>
        <w:t>Irina Kostroub, i.kostroub@siematic.de</w:t>
      </w:r>
    </w:p>
    <w:p w:rsidR="008469DD" w:rsidRPr="00455EA6" w:rsidRDefault="008469DD" w:rsidP="008469DD">
      <w:pPr>
        <w:spacing w:after="0"/>
        <w:rPr>
          <w:rFonts w:ascii="Chronicle Text G1 Semi" w:hAnsi="Chronicle Text G1 Semi" w:cs="ChronicleTextG1-Semi"/>
          <w:lang w:val="en-US"/>
        </w:rPr>
      </w:pPr>
    </w:p>
    <w:p w:rsidR="008469DD" w:rsidRPr="00455EA6" w:rsidRDefault="008469DD" w:rsidP="008469DD">
      <w:pPr>
        <w:autoSpaceDE w:val="0"/>
        <w:autoSpaceDN w:val="0"/>
        <w:adjustRightInd w:val="0"/>
        <w:spacing w:after="0"/>
        <w:rPr>
          <w:rFonts w:ascii="Chronicle Text G1 Semi" w:hAnsi="Chronicle Text G1 Semi" w:cs="ChronicleTextG1-Semi"/>
          <w:lang w:val="en-US"/>
        </w:rPr>
      </w:pPr>
      <w:r w:rsidRPr="00455EA6">
        <w:rPr>
          <w:rFonts w:ascii="Chronicle Text G1 Semi" w:hAnsi="Chronicle Text G1 Semi" w:cs="ChronicleTextG1-Semi"/>
          <w:lang w:val="en-US"/>
        </w:rPr>
        <w:t>Other Countries:</w:t>
      </w:r>
    </w:p>
    <w:p w:rsidR="008469DD" w:rsidRPr="00455EA6" w:rsidRDefault="008469DD" w:rsidP="008469DD">
      <w:pPr>
        <w:autoSpaceDE w:val="0"/>
        <w:autoSpaceDN w:val="0"/>
        <w:adjustRightInd w:val="0"/>
        <w:spacing w:after="0"/>
        <w:rPr>
          <w:rFonts w:ascii="Chronicle Text G1" w:hAnsi="Chronicle Text G1" w:cs="ChronicleTextG1-Semi"/>
          <w:lang w:val="en-US"/>
        </w:rPr>
      </w:pPr>
      <w:r w:rsidRPr="00455EA6">
        <w:rPr>
          <w:rFonts w:ascii="Chronicle Text G1" w:hAnsi="Chronicle Text G1" w:cs="ChronicleTextG1-Semi"/>
          <w:lang w:val="en-US"/>
        </w:rPr>
        <w:t xml:space="preserve">SieMatic </w:t>
      </w:r>
      <w:proofErr w:type="spellStart"/>
      <w:r w:rsidRPr="00455EA6">
        <w:rPr>
          <w:rFonts w:ascii="Chronicle Text G1" w:hAnsi="Chronicle Text G1" w:cs="ChronicleTextG1-Semi"/>
          <w:lang w:val="en-US"/>
        </w:rPr>
        <w:t>Möbelwerke</w:t>
      </w:r>
      <w:proofErr w:type="spellEnd"/>
      <w:r w:rsidRPr="00455EA6">
        <w:rPr>
          <w:rFonts w:ascii="Chronicle Text G1" w:hAnsi="Chronicle Text G1" w:cs="ChronicleTextG1-Semi"/>
          <w:lang w:val="en-US"/>
        </w:rPr>
        <w:t xml:space="preserve"> GmbH &amp; Co. KG</w:t>
      </w:r>
    </w:p>
    <w:p w:rsidR="008469DD" w:rsidRPr="00455EA6" w:rsidRDefault="008469DD" w:rsidP="008469DD">
      <w:pPr>
        <w:spacing w:after="0"/>
        <w:rPr>
          <w:lang w:val="en-US"/>
        </w:rPr>
      </w:pPr>
      <w:r w:rsidRPr="00455EA6">
        <w:rPr>
          <w:rFonts w:ascii="Chronicle Text G1" w:hAnsi="Chronicle Text G1" w:cs="ChronicleTextG1-Semi"/>
          <w:lang w:val="en-US"/>
        </w:rPr>
        <w:t xml:space="preserve">Jörg Overlack, Tel.: +49 (0)5732 67-309, j.overlack@siematic.de </w:t>
      </w:r>
    </w:p>
    <w:p w:rsidR="008469DD" w:rsidRPr="00823C7E" w:rsidRDefault="008469DD" w:rsidP="008469DD">
      <w:pPr>
        <w:spacing w:after="0"/>
        <w:rPr>
          <w:lang w:val="en-US"/>
        </w:rPr>
      </w:pPr>
    </w:p>
    <w:p w:rsidR="001C7124" w:rsidRDefault="001C7124" w:rsidP="008469DD">
      <w:pPr>
        <w:spacing w:after="0"/>
      </w:pPr>
    </w:p>
    <w:sectPr w:rsidR="001C7124">
      <w:headerReference w:type="default" r:id="rId19"/>
      <w:footerReference w:type="default" r:id="rId20"/>
      <w:pgSz w:w="11906" w:h="16838"/>
      <w:pgMar w:top="4196" w:right="1361" w:bottom="1531" w:left="1361" w:header="1984" w:footer="397" w:gutter="0"/>
      <w:pgNumType w:start="1"/>
      <w:cols w:space="720"/>
      <w:formProt w:val="0"/>
      <w:docGrid w:linePitch="360" w:charSpace="409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55CB9" w:rsidRDefault="008469DD">
      <w:pPr>
        <w:spacing w:after="0" w:line="240" w:lineRule="auto"/>
      </w:pPr>
      <w:r>
        <w:separator/>
      </w:r>
    </w:p>
  </w:endnote>
  <w:endnote w:type="continuationSeparator" w:id="0">
    <w:p w:rsidR="00D55CB9" w:rsidRDefault="008469D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hronicle Text G1 Italic">
    <w:panose1 w:val="00000000000000000000"/>
    <w:charset w:val="00"/>
    <w:family w:val="auto"/>
    <w:pitch w:val="variable"/>
    <w:sig w:usb0="A00000FF" w:usb1="4000004A" w:usb2="00000000" w:usb3="00000000" w:csb0="0000000B" w:csb1="00000000"/>
  </w:font>
  <w:font w:name="Courier New">
    <w:panose1 w:val="02070309020205020404"/>
    <w:charset w:val="00"/>
    <w:family w:val="modern"/>
    <w:pitch w:val="fixed"/>
    <w:sig w:usb0="E0002EFF" w:usb1="C0007843" w:usb2="00000009" w:usb3="00000000" w:csb0="000001FF" w:csb1="00000000"/>
  </w:font>
  <w:font w:name="ChronicleTextG1-Italic">
    <w:panose1 w:val="00000000000000000000"/>
    <w:charset w:val="00"/>
    <w:family w:val="roman"/>
    <w:notTrueType/>
    <w:pitch w:val="default"/>
  </w:font>
  <w:font w:name="Chronicle Text G1">
    <w:panose1 w:val="00000000000000000000"/>
    <w:charset w:val="00"/>
    <w:family w:val="modern"/>
    <w:notTrueType/>
    <w:pitch w:val="variable"/>
    <w:sig w:usb0="A00000FF" w:usb1="4000004A" w:usb2="00000000" w:usb3="00000000" w:csb0="0000000B" w:csb1="00000000"/>
  </w:font>
  <w:font w:name="PlantinStd-Light">
    <w:altName w:val="Times New Roman"/>
    <w:panose1 w:val="00000000000000000000"/>
    <w:charset w:val="00"/>
    <w:family w:val="roman"/>
    <w:notTrueType/>
    <w:pitch w:val="default"/>
  </w:font>
  <w:font w:name="ChronicleTextG1-Semi">
    <w:panose1 w:val="00000000000000000000"/>
    <w:charset w:val="00"/>
    <w:family w:val="roman"/>
    <w:notTrueType/>
    <w:pitch w:val="default"/>
  </w:font>
  <w:font w:name="Liberation Sans">
    <w:altName w:val="Arial"/>
    <w:charset w:val="00"/>
    <w:family w:val="roman"/>
    <w:pitch w:val="variable"/>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HelveticaNowDisplay-Regular">
    <w:panose1 w:val="00000000000000000000"/>
    <w:charset w:val="00"/>
    <w:family w:val="roman"/>
    <w:notTrueType/>
    <w:pitch w:val="default"/>
  </w:font>
  <w:font w:name="HelveticaNeue">
    <w:panose1 w:val="00000000000000000000"/>
    <w:charset w:val="00"/>
    <w:family w:val="roman"/>
    <w:notTrueType/>
    <w:pitch w:val="default"/>
  </w:font>
  <w:font w:name="Chronicle Text G1 Semi">
    <w:panose1 w:val="00000000000000000000"/>
    <w:charset w:val="00"/>
    <w:family w:val="auto"/>
    <w:pitch w:val="variable"/>
    <w:sig w:usb0="A00000FF" w:usb1="4000004A" w:usb2="00000000" w:usb3="00000000" w:csb0="0000000B" w:csb1="00000000"/>
  </w:font>
  <w:font w:name="Helvetica Now Display Light">
    <w:altName w:val="Times New Roman"/>
    <w:charset w:val="00"/>
    <w:family w:val="roman"/>
    <w:pitch w:val="variable"/>
  </w:font>
  <w:font w:name="Chronicle Display">
    <w:altName w:val="Times New Roman"/>
    <w:charset w:val="00"/>
    <w:family w:val="roman"/>
    <w:pitch w:val="variable"/>
  </w:font>
  <w:font w:name="HelveticaNeue LT 55 Roman">
    <w:panose1 w:val="020B0604020202020204"/>
    <w:charset w:val="00"/>
    <w:family w:val="swiss"/>
    <w:pitch w:val="variable"/>
    <w:sig w:usb0="8000002F" w:usb1="4000004A" w:usb2="00000000" w:usb3="00000000" w:csb0="00000001" w:csb1="00000000"/>
  </w:font>
  <w:font w:name="HelveticaNeue-Bold">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Arial;sans-serif">
    <w:altName w:val="Times New Roman"/>
    <w:panose1 w:val="00000000000000000000"/>
    <w:charset w:val="00"/>
    <w:family w:val="roman"/>
    <w:notTrueType/>
    <w:pitch w:val="default"/>
  </w:font>
  <w:font w:name="ChronicleTextG1-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C7124" w:rsidRDefault="008469DD">
    <w:pPr>
      <w:tabs>
        <w:tab w:val="left" w:pos="284"/>
        <w:tab w:val="center" w:pos="4819"/>
        <w:tab w:val="right" w:pos="9071"/>
      </w:tabs>
      <w:spacing w:after="0" w:line="200" w:lineRule="exact"/>
      <w:jc w:val="center"/>
      <w:rPr>
        <w:rFonts w:ascii="Chronicle Text G1 Semi" w:eastAsia="Times New Roman" w:hAnsi="Chronicle Text G1 Semi" w:cs="Times New Roman"/>
        <w:b/>
        <w:spacing w:val="4"/>
        <w:sz w:val="15"/>
        <w:szCs w:val="15"/>
        <w:lang w:eastAsia="ja-JP"/>
      </w:rPr>
    </w:pPr>
    <w:r>
      <w:rPr>
        <w:rFonts w:ascii="Chronicle Text G1 Semi" w:eastAsia="Times New Roman" w:hAnsi="Chronicle Text G1 Semi" w:cs="Times New Roman"/>
        <w:b/>
        <w:spacing w:val="4"/>
        <w:sz w:val="15"/>
        <w:szCs w:val="15"/>
        <w:lang w:eastAsia="ja-JP"/>
      </w:rPr>
      <w:t>SieMatic Möbelwerke GmbH &amp; Co. KG</w:t>
    </w:r>
  </w:p>
  <w:p w:rsidR="001C7124" w:rsidRDefault="008469DD">
    <w:pPr>
      <w:tabs>
        <w:tab w:val="left" w:pos="284"/>
        <w:tab w:val="center" w:pos="4819"/>
        <w:tab w:val="right" w:pos="9071"/>
      </w:tabs>
      <w:spacing w:after="0" w:line="200" w:lineRule="exact"/>
      <w:jc w:val="center"/>
      <w:rPr>
        <w:rFonts w:ascii="Chronicle Text G1" w:eastAsia="Times New Roman" w:hAnsi="Chronicle Text G1" w:cs="Times New Roman"/>
        <w:spacing w:val="6"/>
        <w:sz w:val="13"/>
        <w:szCs w:val="13"/>
        <w:lang w:eastAsia="ja-JP"/>
      </w:rPr>
    </w:pPr>
    <w:r>
      <w:rPr>
        <w:rFonts w:ascii="Chronicle Text G1" w:eastAsia="Times New Roman" w:hAnsi="Chronicle Text G1" w:cs="Times New Roman"/>
        <w:noProof/>
        <w:spacing w:val="6"/>
        <w:sz w:val="13"/>
        <w:szCs w:val="13"/>
        <w:lang w:eastAsia="de-DE"/>
      </w:rPr>
      <mc:AlternateContent>
        <mc:Choice Requires="wps">
          <w:drawing>
            <wp:anchor distT="0" distB="0" distL="114300" distR="114300" simplePos="0" relativeHeight="9" behindDoc="1" locked="0" layoutInCell="1" allowOverlap="1" wp14:anchorId="124EF29A">
              <wp:simplePos x="0" y="0"/>
              <wp:positionH relativeFrom="column">
                <wp:posOffset>2769235</wp:posOffset>
              </wp:positionH>
              <wp:positionV relativeFrom="paragraph">
                <wp:posOffset>78105</wp:posOffset>
              </wp:positionV>
              <wp:extent cx="370840" cy="1905"/>
              <wp:effectExtent l="0" t="0" r="0" b="0"/>
              <wp:wrapNone/>
              <wp:docPr id="14" name="AutoShape 1"/>
              <wp:cNvGraphicFramePr/>
              <a:graphic xmlns:a="http://schemas.openxmlformats.org/drawingml/2006/main">
                <a:graphicData uri="http://schemas.microsoft.com/office/word/2010/wordprocessingShape">
                  <wps:wsp>
                    <wps:cNvSpPr/>
                    <wps:spPr>
                      <a:xfrm>
                        <a:off x="0" y="0"/>
                        <a:ext cx="370080" cy="1440"/>
                      </a:xfrm>
                      <a:custGeom>
                        <a:avLst/>
                        <a:gdLst/>
                        <a:ahLst/>
                        <a:cxnLst/>
                        <a:rect l="l" t="t" r="r" b="b"/>
                        <a:pathLst>
                          <a:path w="21600" h="21600">
                            <a:moveTo>
                              <a:pt x="0" y="0"/>
                            </a:moveTo>
                            <a:lnTo>
                              <a:pt x="21600" y="21600"/>
                            </a:lnTo>
                          </a:path>
                        </a:pathLst>
                      </a:custGeom>
                      <a:noFill/>
                      <a:ln w="9360">
                        <a:solidFill>
                          <a:srgbClr val="000000"/>
                        </a:solidFill>
                        <a:round/>
                      </a:ln>
                    </wps:spPr>
                    <wps:style>
                      <a:lnRef idx="0">
                        <a:scrgbClr r="0" g="0" b="0"/>
                      </a:lnRef>
                      <a:fillRef idx="0">
                        <a:scrgbClr r="0" g="0" b="0"/>
                      </a:fillRef>
                      <a:effectRef idx="0">
                        <a:scrgbClr r="0" g="0" b="0"/>
                      </a:effectRef>
                      <a:fontRef idx="minor"/>
                    </wps:style>
                    <wps:bodyPr/>
                  </wps:wsp>
                </a:graphicData>
              </a:graphic>
            </wp:anchor>
          </w:drawing>
        </mc:Choice>
        <mc:Fallback>
          <w:pict/>
        </mc:Fallback>
      </mc:AlternateContent>
    </w:r>
  </w:p>
  <w:p w:rsidR="001C7124" w:rsidRDefault="008469DD">
    <w:pPr>
      <w:tabs>
        <w:tab w:val="left" w:pos="284"/>
        <w:tab w:val="center" w:pos="4819"/>
        <w:tab w:val="right" w:pos="9071"/>
      </w:tabs>
      <w:spacing w:after="0" w:line="200" w:lineRule="exact"/>
      <w:jc w:val="center"/>
      <w:rPr>
        <w:rFonts w:ascii="Chronicle Text G1" w:eastAsia="Times New Roman" w:hAnsi="Chronicle Text G1" w:cs="Times New Roman"/>
        <w:spacing w:val="6"/>
        <w:sz w:val="13"/>
        <w:szCs w:val="13"/>
        <w:lang w:eastAsia="ja-JP"/>
      </w:rPr>
    </w:pPr>
    <w:r>
      <w:rPr>
        <w:rFonts w:ascii="Chronicle Text G1" w:eastAsia="Times New Roman" w:hAnsi="Chronicle Text G1" w:cs="Times New Roman"/>
        <w:spacing w:val="6"/>
        <w:sz w:val="13"/>
        <w:szCs w:val="13"/>
        <w:lang w:eastAsia="ja-JP"/>
      </w:rPr>
      <w:t>D-32582 Löhne | www.siematic.com</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55CB9" w:rsidRDefault="008469DD">
      <w:pPr>
        <w:spacing w:after="0" w:line="240" w:lineRule="auto"/>
      </w:pPr>
      <w:r>
        <w:separator/>
      </w:r>
    </w:p>
  </w:footnote>
  <w:footnote w:type="continuationSeparator" w:id="0">
    <w:p w:rsidR="00D55CB9" w:rsidRDefault="008469D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C7124" w:rsidRDefault="008469DD">
    <w:pPr>
      <w:pStyle w:val="Kopfzeile"/>
      <w:spacing w:after="100"/>
      <w:jc w:val="center"/>
      <w:rPr>
        <w:rFonts w:ascii="Chronicle Text G1" w:hAnsi="Chronicle Text G1"/>
        <w:spacing w:val="20"/>
        <w:sz w:val="44"/>
        <w:szCs w:val="44"/>
      </w:rPr>
    </w:pPr>
    <w:r>
      <w:rPr>
        <w:noProof/>
        <w:lang w:eastAsia="de-DE"/>
      </w:rPr>
      <w:drawing>
        <wp:anchor distT="0" distB="5080" distL="114300" distR="114300" simplePos="0" relativeHeight="18" behindDoc="0" locked="0" layoutInCell="1" allowOverlap="1">
          <wp:simplePos x="0" y="0"/>
          <wp:positionH relativeFrom="margin">
            <wp:align>center</wp:align>
          </wp:positionH>
          <wp:positionV relativeFrom="page">
            <wp:posOffset>396240</wp:posOffset>
          </wp:positionV>
          <wp:extent cx="1263650" cy="338455"/>
          <wp:effectExtent l="0" t="0" r="0" b="0"/>
          <wp:wrapTight wrapText="bothSides">
            <wp:wrapPolygon edited="0">
              <wp:start x="-11" y="0"/>
              <wp:lineTo x="-11" y="20695"/>
              <wp:lineTo x="21170" y="20695"/>
              <wp:lineTo x="21170" y="4866"/>
              <wp:lineTo x="18890" y="0"/>
              <wp:lineTo x="-11" y="0"/>
            </wp:wrapPolygon>
          </wp:wrapTight>
          <wp:docPr id="13" name="Grafik 16" descr="SM-Logo_vek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6" descr="SM-Logo_vektor"/>
                  <pic:cNvPicPr>
                    <a:picLocks noChangeAspect="1" noChangeArrowheads="1"/>
                  </pic:cNvPicPr>
                </pic:nvPicPr>
                <pic:blipFill>
                  <a:blip r:embed="rId1"/>
                  <a:stretch>
                    <a:fillRect/>
                  </a:stretch>
                </pic:blipFill>
                <pic:spPr bwMode="auto">
                  <a:xfrm>
                    <a:off x="0" y="0"/>
                    <a:ext cx="1263650" cy="338455"/>
                  </a:xfrm>
                  <a:prstGeom prst="rect">
                    <a:avLst/>
                  </a:prstGeom>
                </pic:spPr>
              </pic:pic>
            </a:graphicData>
          </a:graphic>
        </wp:anchor>
      </w:drawing>
    </w:r>
    <w:r>
      <w:rPr>
        <w:rFonts w:ascii="Chronicle Text G1" w:hAnsi="Chronicle Text G1"/>
        <w:spacing w:val="20"/>
        <w:sz w:val="44"/>
        <w:szCs w:val="44"/>
      </w:rPr>
      <w:t>PRESS RELEASE</w:t>
    </w:r>
  </w:p>
  <w:p w:rsidR="001C7124" w:rsidRDefault="008469DD">
    <w:pPr>
      <w:pStyle w:val="Kopfzeile"/>
      <w:spacing w:after="120" w:line="276" w:lineRule="auto"/>
      <w:jc w:val="center"/>
      <w:rPr>
        <w:rFonts w:ascii="Chronicle Text G1 Italic" w:hAnsi="Chronicle Text G1 Italic"/>
        <w:color w:val="FF0000"/>
        <w:sz w:val="29"/>
        <w:szCs w:val="29"/>
      </w:rPr>
    </w:pPr>
    <w:r>
      <w:rPr>
        <w:rFonts w:ascii="Chronicle Text G1 Italic" w:eastAsia="Chronicle Text G1 Italic" w:hAnsi="Chronicle Text G1 Italic" w:cs="Times New Roman"/>
        <w:sz w:val="29"/>
        <w:szCs w:val="29"/>
      </w:rPr>
      <w:t xml:space="preserve">Milano Design </w:t>
    </w:r>
    <w:proofErr w:type="spellStart"/>
    <w:r>
      <w:rPr>
        <w:rFonts w:ascii="Chronicle Text G1 Italic" w:eastAsia="Chronicle Text G1 Italic" w:hAnsi="Chronicle Text G1 Italic" w:cs="Times New Roman"/>
        <w:sz w:val="29"/>
        <w:szCs w:val="29"/>
      </w:rPr>
      <w:t>Week</w:t>
    </w:r>
    <w:proofErr w:type="spellEnd"/>
    <w:r>
      <w:rPr>
        <w:rFonts w:ascii="Chronicle Text G1 Italic" w:eastAsia="Chronicle Text G1 Italic" w:hAnsi="Chronicle Text G1 Italic" w:cs="Times New Roman"/>
        <w:sz w:val="29"/>
        <w:szCs w:val="29"/>
      </w:rPr>
      <w:t xml:space="preserve"> 2022</w:t>
    </w:r>
    <w:r>
      <w:rPr>
        <w:rFonts w:ascii="Chronicle Text G1 Italic" w:eastAsia="Chronicle Text G1 Italic" w:hAnsi="Chronicle Text G1 Italic" w:cs="Times New Roman"/>
        <w:sz w:val="29"/>
        <w:szCs w:val="29"/>
      </w:rPr>
      <w:br/>
      <w:t>SieMatic 07/2022</w:t>
    </w:r>
  </w:p>
  <w:p w:rsidR="001C7124" w:rsidRDefault="009903FC">
    <w:pPr>
      <w:pStyle w:val="Kopfzeile"/>
      <w:spacing w:after="120" w:line="276" w:lineRule="auto"/>
      <w:jc w:val="center"/>
    </w:pPr>
    <w:r>
      <w:rPr>
        <w:rFonts w:ascii="HelveticaNeue LT 55 Roman" w:hAnsi="HelveticaNeue LT 55 Roman"/>
        <w:sz w:val="14"/>
        <w:szCs w:val="14"/>
      </w:rPr>
      <w:t>PAGE</w:t>
    </w:r>
    <w:r w:rsidR="008469DD">
      <w:rPr>
        <w:rFonts w:ascii="HelveticaNeue LT 55 Roman" w:hAnsi="HelveticaNeue LT 55 Roman"/>
        <w:sz w:val="14"/>
        <w:szCs w:val="14"/>
      </w:rPr>
      <w:t xml:space="preserve"> </w:t>
    </w:r>
    <w:r w:rsidR="008469DD">
      <w:rPr>
        <w:rFonts w:ascii="HelveticaNeue LT 55 Roman" w:hAnsi="HelveticaNeue LT 55 Roman"/>
        <w:b/>
        <w:sz w:val="14"/>
        <w:szCs w:val="14"/>
      </w:rPr>
      <w:fldChar w:fldCharType="begin"/>
    </w:r>
    <w:r w:rsidR="008469DD">
      <w:rPr>
        <w:rFonts w:ascii="HelveticaNeue LT 55 Roman" w:hAnsi="HelveticaNeue LT 55 Roman"/>
        <w:b/>
        <w:sz w:val="14"/>
        <w:szCs w:val="14"/>
      </w:rPr>
      <w:instrText>PAGE</w:instrText>
    </w:r>
    <w:r w:rsidR="008469DD">
      <w:rPr>
        <w:rFonts w:ascii="HelveticaNeue LT 55 Roman" w:hAnsi="HelveticaNeue LT 55 Roman"/>
        <w:b/>
        <w:sz w:val="14"/>
        <w:szCs w:val="14"/>
      </w:rPr>
      <w:fldChar w:fldCharType="separate"/>
    </w:r>
    <w:r w:rsidR="00D77EAA">
      <w:rPr>
        <w:rFonts w:ascii="HelveticaNeue LT 55 Roman" w:hAnsi="HelveticaNeue LT 55 Roman"/>
        <w:b/>
        <w:noProof/>
        <w:sz w:val="14"/>
        <w:szCs w:val="14"/>
      </w:rPr>
      <w:t>9</w:t>
    </w:r>
    <w:r w:rsidR="008469DD">
      <w:rPr>
        <w:rFonts w:ascii="HelveticaNeue LT 55 Roman" w:hAnsi="HelveticaNeue LT 55 Roman"/>
        <w:b/>
        <w:sz w:val="14"/>
        <w:szCs w:val="14"/>
      </w:rPr>
      <w:fldChar w:fldCharType="end"/>
    </w:r>
    <w:r w:rsidR="008469DD">
      <w:rPr>
        <w:rFonts w:ascii="HelveticaNeue LT 55 Roman" w:hAnsi="HelveticaNeue LT 55 Roman"/>
        <w:sz w:val="14"/>
        <w:szCs w:val="14"/>
      </w:rPr>
      <w:t xml:space="preserve"> O</w:t>
    </w:r>
    <w:r>
      <w:rPr>
        <w:rFonts w:ascii="HelveticaNeue LT 55 Roman" w:hAnsi="HelveticaNeue LT 55 Roman"/>
        <w:sz w:val="14"/>
        <w:szCs w:val="14"/>
      </w:rPr>
      <w:t>F</w:t>
    </w:r>
    <w:r w:rsidR="008469DD">
      <w:rPr>
        <w:rFonts w:ascii="HelveticaNeue LT 55 Roman" w:hAnsi="HelveticaNeue LT 55 Roman"/>
        <w:sz w:val="14"/>
        <w:szCs w:val="14"/>
      </w:rPr>
      <w:t xml:space="preserve"> </w:t>
    </w:r>
    <w:r w:rsidR="008469DD">
      <w:rPr>
        <w:rFonts w:ascii="HelveticaNeue LT 55 Roman" w:hAnsi="HelveticaNeue LT 55 Roman"/>
        <w:b/>
        <w:sz w:val="14"/>
        <w:szCs w:val="14"/>
      </w:rPr>
      <w:fldChar w:fldCharType="begin"/>
    </w:r>
    <w:r w:rsidR="008469DD">
      <w:rPr>
        <w:rFonts w:ascii="HelveticaNeue LT 55 Roman" w:hAnsi="HelveticaNeue LT 55 Roman"/>
        <w:b/>
        <w:sz w:val="14"/>
        <w:szCs w:val="14"/>
      </w:rPr>
      <w:instrText>NUMPAGES</w:instrText>
    </w:r>
    <w:r w:rsidR="008469DD">
      <w:rPr>
        <w:rFonts w:ascii="HelveticaNeue LT 55 Roman" w:hAnsi="HelveticaNeue LT 55 Roman"/>
        <w:b/>
        <w:sz w:val="14"/>
        <w:szCs w:val="14"/>
      </w:rPr>
      <w:fldChar w:fldCharType="separate"/>
    </w:r>
    <w:r w:rsidR="00D77EAA">
      <w:rPr>
        <w:rFonts w:ascii="HelveticaNeue LT 55 Roman" w:hAnsi="HelveticaNeue LT 55 Roman"/>
        <w:b/>
        <w:noProof/>
        <w:sz w:val="14"/>
        <w:szCs w:val="14"/>
      </w:rPr>
      <w:t>9</w:t>
    </w:r>
    <w:r w:rsidR="008469DD">
      <w:rPr>
        <w:rFonts w:ascii="HelveticaNeue LT 55 Roman" w:hAnsi="HelveticaNeue LT 55 Roman"/>
        <w:b/>
        <w:sz w:val="14"/>
        <w:szCs w:val="14"/>
      </w:rPr>
      <w:fldChar w:fldCharType="end"/>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C7124"/>
    <w:rsid w:val="001C7124"/>
    <w:rsid w:val="0034571E"/>
    <w:rsid w:val="005E0A05"/>
    <w:rsid w:val="008216D7"/>
    <w:rsid w:val="00825F83"/>
    <w:rsid w:val="008469DD"/>
    <w:rsid w:val="009903FC"/>
    <w:rsid w:val="00A25F11"/>
    <w:rsid w:val="00D55CB9"/>
    <w:rsid w:val="00D77EAA"/>
  </w:rsids>
  <m:mathPr>
    <m:mathFont m:val="Cambria Math"/>
    <m:brkBin m:val="before"/>
    <m:brkBinSub m:val="--"/>
    <m:smallFrac m:val="0"/>
    <m:dispDef/>
    <m:lMargin m:val="0"/>
    <m:rMargin m:val="0"/>
    <m:defJc m:val="centerGroup"/>
    <m:wrapIndent m:val="1440"/>
    <m:intLim m:val="subSup"/>
    <m:naryLim m:val="undOvr"/>
  </m:mathPr>
  <w:themeFontLang w:val="de-DE"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CD5EF464-B1FE-4830-8A5F-0C12068BED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Cs w:val="22"/>
        <w:lang w:val="de-DE"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iPriority="32" w:unhideWhenUsed="1" w:qFormat="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pPr>
      <w:spacing w:after="200" w:line="276" w:lineRule="auto"/>
    </w:pPr>
    <w:rPr>
      <w:sz w:val="22"/>
    </w:rPr>
  </w:style>
  <w:style w:type="paragraph" w:styleId="berschrift1">
    <w:name w:val="heading 1"/>
    <w:basedOn w:val="Standard"/>
    <w:uiPriority w:val="9"/>
    <w:qFormat/>
    <w:rsid w:val="00F72D66"/>
    <w:pPr>
      <w:spacing w:beforeAutospacing="1" w:afterAutospacing="1" w:line="240" w:lineRule="auto"/>
      <w:outlineLvl w:val="0"/>
    </w:pPr>
    <w:rPr>
      <w:rFonts w:ascii="Times New Roman" w:eastAsia="Times New Roman" w:hAnsi="Times New Roman" w:cs="Times New Roman"/>
      <w:b/>
      <w:bCs/>
      <w:kern w:val="2"/>
      <w:sz w:val="48"/>
      <w:szCs w:val="48"/>
      <w:lang w:eastAsia="de-DE"/>
    </w:rPr>
  </w:style>
  <w:style w:type="paragraph" w:styleId="berschrift3">
    <w:name w:val="heading 3"/>
    <w:basedOn w:val="Standard"/>
    <w:next w:val="Standard"/>
    <w:uiPriority w:val="9"/>
    <w:semiHidden/>
    <w:unhideWhenUsed/>
    <w:qFormat/>
    <w:rsid w:val="005A004D"/>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KopfzeileZchn">
    <w:name w:val="Kopfzeile Zchn"/>
    <w:basedOn w:val="Absatz-Standardschriftart"/>
    <w:link w:val="Kopfzeile"/>
    <w:qFormat/>
    <w:rsid w:val="00410343"/>
  </w:style>
  <w:style w:type="character" w:customStyle="1" w:styleId="FuzeileZchn">
    <w:name w:val="Fußzeile Zchn"/>
    <w:basedOn w:val="Absatz-Standardschriftart"/>
    <w:link w:val="Fuzeile"/>
    <w:uiPriority w:val="99"/>
    <w:qFormat/>
    <w:rsid w:val="00410343"/>
  </w:style>
  <w:style w:type="character" w:customStyle="1" w:styleId="SprechblasentextZchn">
    <w:name w:val="Sprechblasentext Zchn"/>
    <w:basedOn w:val="Absatz-Standardschriftart"/>
    <w:link w:val="Sprechblasentext"/>
    <w:uiPriority w:val="99"/>
    <w:semiHidden/>
    <w:qFormat/>
    <w:rsid w:val="009E7509"/>
    <w:rPr>
      <w:rFonts w:ascii="Tahoma" w:hAnsi="Tahoma" w:cs="Tahoma"/>
      <w:sz w:val="16"/>
      <w:szCs w:val="16"/>
    </w:rPr>
  </w:style>
  <w:style w:type="character" w:customStyle="1" w:styleId="Internetverknpfung">
    <w:name w:val="Internetverknüpfung"/>
    <w:basedOn w:val="Absatz-Standardschriftart"/>
    <w:uiPriority w:val="99"/>
    <w:unhideWhenUsed/>
    <w:rsid w:val="00E341F1"/>
    <w:rPr>
      <w:color w:val="0000FF" w:themeColor="hyperlink"/>
      <w:u w:val="single"/>
    </w:rPr>
  </w:style>
  <w:style w:type="character" w:styleId="IntensiveHervorhebung">
    <w:name w:val="Intense Emphasis"/>
    <w:basedOn w:val="Absatz-Standardschriftart"/>
    <w:uiPriority w:val="21"/>
    <w:qFormat/>
    <w:rsid w:val="00881745"/>
    <w:rPr>
      <w:i/>
      <w:iCs/>
      <w:color w:val="4F81BD" w:themeColor="accent1"/>
    </w:rPr>
  </w:style>
  <w:style w:type="character" w:styleId="Kommentarzeichen">
    <w:name w:val="annotation reference"/>
    <w:basedOn w:val="Absatz-Standardschriftart"/>
    <w:uiPriority w:val="99"/>
    <w:semiHidden/>
    <w:unhideWhenUsed/>
    <w:qFormat/>
    <w:rsid w:val="005952B2"/>
    <w:rPr>
      <w:sz w:val="16"/>
      <w:szCs w:val="16"/>
    </w:rPr>
  </w:style>
  <w:style w:type="character" w:customStyle="1" w:styleId="KommentartextZchn">
    <w:name w:val="Kommentartext Zchn"/>
    <w:basedOn w:val="Absatz-Standardschriftart"/>
    <w:link w:val="Kommentartext"/>
    <w:uiPriority w:val="99"/>
    <w:semiHidden/>
    <w:qFormat/>
    <w:rsid w:val="005952B2"/>
    <w:rPr>
      <w:sz w:val="20"/>
      <w:szCs w:val="20"/>
    </w:rPr>
  </w:style>
  <w:style w:type="character" w:customStyle="1" w:styleId="KommentarthemaZchn">
    <w:name w:val="Kommentarthema Zchn"/>
    <w:basedOn w:val="KommentartextZchn"/>
    <w:link w:val="Kommentarthema"/>
    <w:uiPriority w:val="99"/>
    <w:semiHidden/>
    <w:qFormat/>
    <w:rsid w:val="005952B2"/>
    <w:rPr>
      <w:b/>
      <w:bCs/>
      <w:sz w:val="20"/>
      <w:szCs w:val="20"/>
    </w:rPr>
  </w:style>
  <w:style w:type="character" w:styleId="BesuchterHyperlink">
    <w:name w:val="FollowedHyperlink"/>
    <w:basedOn w:val="Absatz-Standardschriftart"/>
    <w:uiPriority w:val="99"/>
    <w:semiHidden/>
    <w:unhideWhenUsed/>
    <w:qFormat/>
    <w:rsid w:val="00FA0D98"/>
    <w:rPr>
      <w:color w:val="800080" w:themeColor="followedHyperlink"/>
      <w:u w:val="single"/>
    </w:rPr>
  </w:style>
  <w:style w:type="character" w:customStyle="1" w:styleId="GruformelZchn">
    <w:name w:val="Grußformel Zchn"/>
    <w:basedOn w:val="Absatz-Standardschriftart"/>
    <w:link w:val="Gruformel"/>
    <w:uiPriority w:val="32"/>
    <w:qFormat/>
    <w:rsid w:val="00355469"/>
    <w:rPr>
      <w:rFonts w:ascii="Chronicle Text G1 Italic" w:eastAsia="Times New Roman" w:hAnsi="Chronicle Text G1 Italic" w:cs="Times New Roman"/>
      <w:lang w:eastAsia="ja-JP"/>
    </w:rPr>
  </w:style>
  <w:style w:type="character" w:styleId="Fett">
    <w:name w:val="Strong"/>
    <w:basedOn w:val="Absatz-Standardschriftart"/>
    <w:uiPriority w:val="22"/>
    <w:qFormat/>
    <w:rsid w:val="00D619DE"/>
    <w:rPr>
      <w:b/>
      <w:bCs/>
    </w:rPr>
  </w:style>
  <w:style w:type="character" w:customStyle="1" w:styleId="berschrift1Zchn">
    <w:name w:val="Überschrift 1 Zchn"/>
    <w:basedOn w:val="Absatz-Standardschriftart"/>
    <w:uiPriority w:val="9"/>
    <w:qFormat/>
    <w:rsid w:val="00F72D66"/>
    <w:rPr>
      <w:rFonts w:ascii="Times New Roman" w:eastAsia="Times New Roman" w:hAnsi="Times New Roman" w:cs="Times New Roman"/>
      <w:b/>
      <w:bCs/>
      <w:kern w:val="2"/>
      <w:sz w:val="48"/>
      <w:szCs w:val="48"/>
      <w:lang w:eastAsia="de-DE"/>
    </w:rPr>
  </w:style>
  <w:style w:type="character" w:customStyle="1" w:styleId="Betont">
    <w:name w:val="Betont"/>
    <w:basedOn w:val="Absatz-Standardschriftart"/>
    <w:uiPriority w:val="20"/>
    <w:qFormat/>
    <w:rsid w:val="0032429B"/>
    <w:rPr>
      <w:i/>
      <w:iCs/>
    </w:rPr>
  </w:style>
  <w:style w:type="character" w:customStyle="1" w:styleId="berschrift3Zchn">
    <w:name w:val="Überschrift 3 Zchn"/>
    <w:basedOn w:val="Absatz-Standardschriftart"/>
    <w:uiPriority w:val="9"/>
    <w:semiHidden/>
    <w:qFormat/>
    <w:rsid w:val="005A004D"/>
    <w:rPr>
      <w:rFonts w:asciiTheme="majorHAnsi" w:eastAsiaTheme="majorEastAsia" w:hAnsiTheme="majorHAnsi" w:cstheme="majorBidi"/>
      <w:color w:val="243F60" w:themeColor="accent1" w:themeShade="7F"/>
      <w:sz w:val="24"/>
      <w:szCs w:val="24"/>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cs="Courier New"/>
    </w:rPr>
  </w:style>
  <w:style w:type="character" w:customStyle="1" w:styleId="ListLabel5">
    <w:name w:val="ListLabel 5"/>
    <w:qFormat/>
    <w:rPr>
      <w:rFonts w:cs="Courier New"/>
    </w:rPr>
  </w:style>
  <w:style w:type="character" w:customStyle="1" w:styleId="ListLabel6">
    <w:name w:val="ListLabel 6"/>
    <w:qFormat/>
    <w:rPr>
      <w:rFonts w:cs="Courier New"/>
    </w:rPr>
  </w:style>
  <w:style w:type="character" w:customStyle="1" w:styleId="ListLabel7">
    <w:name w:val="ListLabel 7"/>
    <w:qFormat/>
    <w:rPr>
      <w:rFonts w:ascii="Chronicle Text G1 Italic" w:hAnsi="Chronicle Text G1 Italic" w:cs="ChronicleTextG1-Italic"/>
      <w:i/>
      <w:iCs/>
      <w:color w:val="auto"/>
      <w:u w:val="none"/>
    </w:rPr>
  </w:style>
  <w:style w:type="character" w:customStyle="1" w:styleId="ListLabel8">
    <w:name w:val="ListLabel 8"/>
    <w:qFormat/>
    <w:rPr>
      <w:rFonts w:ascii="Chronicle Text G1" w:hAnsi="Chronicle Text G1" w:cs="PlantinStd-Light"/>
      <w:b/>
      <w:strike/>
    </w:rPr>
  </w:style>
  <w:style w:type="character" w:customStyle="1" w:styleId="ListLabel9">
    <w:name w:val="ListLabel 9"/>
    <w:qFormat/>
    <w:rPr>
      <w:rFonts w:ascii="Chronicle Text G1" w:hAnsi="Chronicle Text G1" w:cs="ChronicleTextG1-Semi"/>
      <w:color w:val="auto"/>
      <w:u w:val="none"/>
    </w:rPr>
  </w:style>
  <w:style w:type="character" w:customStyle="1" w:styleId="ListLabel10">
    <w:name w:val="ListLabel 10"/>
    <w:qFormat/>
    <w:rPr>
      <w:rFonts w:ascii="Chronicle Text G1 Italic" w:hAnsi="Chronicle Text G1 Italic" w:cs="ChronicleTextG1-Italic"/>
      <w:i/>
      <w:iCs/>
      <w:color w:val="auto"/>
      <w:u w:val="none"/>
    </w:rPr>
  </w:style>
  <w:style w:type="character" w:customStyle="1" w:styleId="ListLabel11">
    <w:name w:val="ListLabel 11"/>
    <w:qFormat/>
    <w:rPr>
      <w:rFonts w:ascii="Chronicle Text G1" w:hAnsi="Chronicle Text G1" w:cs="PlantinStd-Light"/>
      <w:b/>
      <w:strike/>
    </w:rPr>
  </w:style>
  <w:style w:type="character" w:customStyle="1" w:styleId="ListLabel12">
    <w:name w:val="ListLabel 12"/>
    <w:qFormat/>
    <w:rPr>
      <w:rFonts w:ascii="Chronicle Text G1" w:hAnsi="Chronicle Text G1" w:cs="ChronicleTextG1-Semi"/>
      <w:color w:val="auto"/>
      <w:u w:val="none"/>
    </w:rPr>
  </w:style>
  <w:style w:type="paragraph" w:customStyle="1" w:styleId="berschrift">
    <w:name w:val="Überschrift"/>
    <w:basedOn w:val="Standard"/>
    <w:next w:val="Textkrper"/>
    <w:qFormat/>
    <w:pPr>
      <w:keepNext/>
      <w:spacing w:before="240" w:after="120"/>
    </w:pPr>
    <w:rPr>
      <w:rFonts w:ascii="Liberation Sans" w:eastAsia="Microsoft YaHei" w:hAnsi="Liberation Sans" w:cs="Arial"/>
      <w:sz w:val="28"/>
      <w:szCs w:val="28"/>
    </w:rPr>
  </w:style>
  <w:style w:type="paragraph" w:styleId="Textkrper">
    <w:name w:val="Body Text"/>
    <w:basedOn w:val="Standard"/>
    <w:pPr>
      <w:spacing w:after="140"/>
    </w:pPr>
  </w:style>
  <w:style w:type="paragraph" w:styleId="Liste">
    <w:name w:val="List"/>
    <w:basedOn w:val="Textkrper"/>
    <w:rPr>
      <w:rFonts w:cs="Arial"/>
    </w:rPr>
  </w:style>
  <w:style w:type="paragraph" w:styleId="Beschriftung">
    <w:name w:val="caption"/>
    <w:basedOn w:val="Standard"/>
    <w:qFormat/>
    <w:pPr>
      <w:suppressLineNumbers/>
      <w:spacing w:before="120" w:after="120"/>
    </w:pPr>
    <w:rPr>
      <w:rFonts w:cs="Arial"/>
      <w:i/>
      <w:iCs/>
      <w:sz w:val="24"/>
      <w:szCs w:val="24"/>
    </w:rPr>
  </w:style>
  <w:style w:type="paragraph" w:customStyle="1" w:styleId="Verzeichnis">
    <w:name w:val="Verzeichnis"/>
    <w:basedOn w:val="Standard"/>
    <w:qFormat/>
    <w:pPr>
      <w:suppressLineNumbers/>
    </w:pPr>
    <w:rPr>
      <w:rFonts w:cs="Arial"/>
    </w:rPr>
  </w:style>
  <w:style w:type="paragraph" w:styleId="Kopfzeile">
    <w:name w:val="header"/>
    <w:basedOn w:val="Standard"/>
    <w:link w:val="KopfzeileZchn"/>
    <w:unhideWhenUsed/>
    <w:rsid w:val="00410343"/>
    <w:pPr>
      <w:tabs>
        <w:tab w:val="center" w:pos="4536"/>
        <w:tab w:val="right" w:pos="9072"/>
      </w:tabs>
      <w:spacing w:after="0" w:line="240" w:lineRule="auto"/>
    </w:pPr>
  </w:style>
  <w:style w:type="paragraph" w:styleId="Fuzeile">
    <w:name w:val="footer"/>
    <w:basedOn w:val="Standard"/>
    <w:link w:val="FuzeileZchn"/>
    <w:uiPriority w:val="99"/>
    <w:unhideWhenUsed/>
    <w:rsid w:val="00410343"/>
    <w:pPr>
      <w:tabs>
        <w:tab w:val="center" w:pos="4536"/>
        <w:tab w:val="right" w:pos="9072"/>
      </w:tabs>
      <w:spacing w:after="0" w:line="240" w:lineRule="auto"/>
    </w:pPr>
  </w:style>
  <w:style w:type="paragraph" w:styleId="Sprechblasentext">
    <w:name w:val="Balloon Text"/>
    <w:basedOn w:val="Standard"/>
    <w:link w:val="SprechblasentextZchn"/>
    <w:uiPriority w:val="99"/>
    <w:semiHidden/>
    <w:unhideWhenUsed/>
    <w:qFormat/>
    <w:rsid w:val="009E7509"/>
    <w:pPr>
      <w:spacing w:after="0" w:line="240" w:lineRule="auto"/>
    </w:pPr>
    <w:rPr>
      <w:rFonts w:ascii="Tahoma" w:hAnsi="Tahoma" w:cs="Tahoma"/>
      <w:sz w:val="16"/>
      <w:szCs w:val="16"/>
    </w:rPr>
  </w:style>
  <w:style w:type="paragraph" w:styleId="berarbeitung">
    <w:name w:val="Revision"/>
    <w:uiPriority w:val="99"/>
    <w:semiHidden/>
    <w:qFormat/>
    <w:rsid w:val="001D1CAA"/>
    <w:rPr>
      <w:sz w:val="22"/>
    </w:rPr>
  </w:style>
  <w:style w:type="paragraph" w:styleId="Listenabsatz">
    <w:name w:val="List Paragraph"/>
    <w:basedOn w:val="Standard"/>
    <w:uiPriority w:val="34"/>
    <w:qFormat/>
    <w:rsid w:val="00780D19"/>
    <w:pPr>
      <w:ind w:left="720"/>
      <w:contextualSpacing/>
    </w:pPr>
  </w:style>
  <w:style w:type="paragraph" w:styleId="StandardWeb">
    <w:name w:val="Normal (Web)"/>
    <w:basedOn w:val="Standard"/>
    <w:uiPriority w:val="99"/>
    <w:unhideWhenUsed/>
    <w:qFormat/>
    <w:rsid w:val="002D2CAD"/>
    <w:pPr>
      <w:spacing w:beforeAutospacing="1" w:afterAutospacing="1" w:line="240" w:lineRule="auto"/>
    </w:pPr>
    <w:rPr>
      <w:rFonts w:ascii="Times New Roman" w:eastAsia="Times New Roman" w:hAnsi="Times New Roman" w:cs="Times New Roman"/>
      <w:sz w:val="24"/>
      <w:szCs w:val="24"/>
      <w:lang w:eastAsia="de-DE"/>
    </w:rPr>
  </w:style>
  <w:style w:type="paragraph" w:styleId="Kommentartext">
    <w:name w:val="annotation text"/>
    <w:basedOn w:val="Standard"/>
    <w:link w:val="KommentartextZchn"/>
    <w:uiPriority w:val="99"/>
    <w:semiHidden/>
    <w:unhideWhenUsed/>
    <w:qFormat/>
    <w:rsid w:val="005952B2"/>
    <w:pPr>
      <w:spacing w:line="240" w:lineRule="auto"/>
    </w:pPr>
    <w:rPr>
      <w:sz w:val="20"/>
      <w:szCs w:val="20"/>
    </w:rPr>
  </w:style>
  <w:style w:type="paragraph" w:styleId="Kommentarthema">
    <w:name w:val="annotation subject"/>
    <w:basedOn w:val="Kommentartext"/>
    <w:link w:val="KommentarthemaZchn"/>
    <w:uiPriority w:val="99"/>
    <w:semiHidden/>
    <w:unhideWhenUsed/>
    <w:qFormat/>
    <w:rsid w:val="005952B2"/>
    <w:rPr>
      <w:b/>
      <w:bCs/>
    </w:rPr>
  </w:style>
  <w:style w:type="paragraph" w:styleId="Gruformel">
    <w:name w:val="Closing"/>
    <w:basedOn w:val="Standard"/>
    <w:link w:val="GruformelZchn"/>
    <w:uiPriority w:val="32"/>
    <w:qFormat/>
    <w:rsid w:val="00355469"/>
    <w:pPr>
      <w:tabs>
        <w:tab w:val="left" w:pos="284"/>
        <w:tab w:val="left" w:pos="6804"/>
      </w:tabs>
      <w:spacing w:before="280" w:after="0" w:line="240" w:lineRule="auto"/>
    </w:pPr>
    <w:rPr>
      <w:rFonts w:ascii="Chronicle Text G1 Italic" w:eastAsia="Times New Roman" w:hAnsi="Chronicle Text G1 Italic" w:cs="Times New Roman"/>
      <w:lang w:eastAsia="ja-JP"/>
    </w:rPr>
  </w:style>
  <w:style w:type="paragraph" w:customStyle="1" w:styleId="Rahmeninhalt">
    <w:name w:val="Rahmeninhalt"/>
    <w:basedOn w:val="Standard"/>
    <w:qFormat/>
  </w:style>
  <w:style w:type="character" w:styleId="Hyperlink">
    <w:name w:val="Hyperlink"/>
    <w:basedOn w:val="Absatz-Standardschriftart"/>
    <w:uiPriority w:val="99"/>
    <w:unhideWhenUsed/>
    <w:rsid w:val="009903FC"/>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www.siematic.com/" TargetMode="External"/><Relationship Id="rId18" Type="http://schemas.openxmlformats.org/officeDocument/2006/relationships/image" Target="media/image8.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hyperlink" Target="https://www.siematic.com/site/assets/files/26990/press_photos_-_siematic_07-2022.zip" TargetMode="External"/><Relationship Id="rId2" Type="http://schemas.openxmlformats.org/officeDocument/2006/relationships/styles" Target="styles.xml"/><Relationship Id="rId16" Type="http://schemas.openxmlformats.org/officeDocument/2006/relationships/hyperlink" Target="http://www.siematic.com/"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7.png"/><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s://www.siematic.com/de/presse/presseinformationen/review-milanodesignweek-2022/" TargetMode="External"/><Relationship Id="rId14" Type="http://schemas.openxmlformats.org/officeDocument/2006/relationships/image" Target="media/image6.pn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9.wm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lnDef>
      <a:spPr bwMode="auto">
        <a:noFill/>
        <a:ln w="9525">
          <a:solidFill>
            <a:srgbClr val="000000"/>
          </a:solidFill>
          <a:round/>
          <a:headEnd/>
          <a:tailEnd/>
        </a:ln>
        <a:extLst>
          <a:ext uri="{909E8E84-426E-40DD-AFC4-6F175D3DCCD1}">
            <a14:hiddenFill xmlns:a14="http://schemas.microsoft.com/office/drawing/2010/main">
              <a:noFill/>
            </a14:hiddenFill>
          </a:ext>
        </a:extLst>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393426F-DD34-4F33-8723-0575F9245A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1282</Words>
  <Characters>8732</Characters>
  <Application>Microsoft Office Word</Application>
  <DocSecurity>0</DocSecurity>
  <Lines>161</Lines>
  <Paragraphs>21</Paragraphs>
  <ScaleCrop>false</ScaleCrop>
  <HeadingPairs>
    <vt:vector size="2" baseType="variant">
      <vt:variant>
        <vt:lpstr>Titel</vt:lpstr>
      </vt:variant>
      <vt:variant>
        <vt:i4>1</vt:i4>
      </vt:variant>
    </vt:vector>
  </HeadingPairs>
  <TitlesOfParts>
    <vt:vector size="1" baseType="lpstr">
      <vt:lpstr/>
    </vt:vector>
  </TitlesOfParts>
  <Company>SieMatic</Company>
  <LinksUpToDate>false</LinksUpToDate>
  <CharactersWithSpaces>9993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Rottmann, Davina</dc:creator>
  <dc:description/>
  <cp:lastModifiedBy>Bredemeier, Sven</cp:lastModifiedBy>
  <cp:revision>6</cp:revision>
  <cp:lastPrinted>2022-05-30T09:46:00Z</cp:lastPrinted>
  <dcterms:created xsi:type="dcterms:W3CDTF">2022-06-22T09:10:00Z</dcterms:created>
  <dcterms:modified xsi:type="dcterms:W3CDTF">2022-06-22T12:06:00Z</dcterms:modified>
  <dc:language>de-DE</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SieMatic</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